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Ind w:w="180" w:type="dxa"/>
        <w:tblLook w:val="00A0" w:firstRow="1" w:lastRow="0" w:firstColumn="1" w:lastColumn="0" w:noHBand="0" w:noVBand="0"/>
      </w:tblPr>
      <w:tblGrid>
        <w:gridCol w:w="3106"/>
        <w:gridCol w:w="1784"/>
        <w:gridCol w:w="4819"/>
      </w:tblGrid>
      <w:tr w:rsidR="002E3976" w:rsidTr="002E0270">
        <w:tc>
          <w:tcPr>
            <w:tcW w:w="3106" w:type="dxa"/>
          </w:tcPr>
          <w:p w:rsidR="002E3976" w:rsidRDefault="002E3976" w:rsidP="00DC6337">
            <w:pPr>
              <w:widowControl w:val="0"/>
              <w:ind w:right="32"/>
              <w:jc w:val="both"/>
              <w:rPr>
                <w:szCs w:val="28"/>
              </w:rPr>
            </w:pPr>
          </w:p>
        </w:tc>
        <w:tc>
          <w:tcPr>
            <w:tcW w:w="1784" w:type="dxa"/>
          </w:tcPr>
          <w:p w:rsidR="002E3976" w:rsidRDefault="002E3976" w:rsidP="00DC6337">
            <w:pPr>
              <w:widowControl w:val="0"/>
              <w:ind w:right="32"/>
              <w:jc w:val="both"/>
              <w:rPr>
                <w:szCs w:val="28"/>
              </w:rPr>
            </w:pPr>
          </w:p>
        </w:tc>
        <w:tc>
          <w:tcPr>
            <w:tcW w:w="4819" w:type="dxa"/>
            <w:hideMark/>
          </w:tcPr>
          <w:p w:rsidR="002E3976" w:rsidRDefault="002E3976" w:rsidP="00DC6337">
            <w:pPr>
              <w:widowControl w:val="0"/>
              <w:ind w:left="-57" w:right="-57"/>
              <w:rPr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D5514F" w:rsidRPr="002E0270">
              <w:rPr>
                <w:sz w:val="28"/>
                <w:szCs w:val="28"/>
              </w:rPr>
              <w:t xml:space="preserve"> </w:t>
            </w:r>
            <w:r w:rsidRPr="002E0270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Постановлению</w:t>
            </w:r>
          </w:p>
        </w:tc>
      </w:tr>
      <w:tr w:rsidR="002E3976" w:rsidTr="002E0270">
        <w:tc>
          <w:tcPr>
            <w:tcW w:w="3106" w:type="dxa"/>
          </w:tcPr>
          <w:p w:rsidR="002E3976" w:rsidRDefault="002E3976" w:rsidP="00DC6337">
            <w:pPr>
              <w:widowControl w:val="0"/>
              <w:ind w:right="32"/>
              <w:jc w:val="both"/>
              <w:rPr>
                <w:szCs w:val="28"/>
              </w:rPr>
            </w:pPr>
          </w:p>
        </w:tc>
        <w:tc>
          <w:tcPr>
            <w:tcW w:w="1784" w:type="dxa"/>
          </w:tcPr>
          <w:p w:rsidR="002E3976" w:rsidRDefault="002E3976" w:rsidP="00DC6337">
            <w:pPr>
              <w:widowControl w:val="0"/>
              <w:ind w:right="32"/>
              <w:jc w:val="both"/>
              <w:rPr>
                <w:szCs w:val="28"/>
              </w:rPr>
            </w:pPr>
          </w:p>
        </w:tc>
        <w:tc>
          <w:tcPr>
            <w:tcW w:w="4819" w:type="dxa"/>
            <w:hideMark/>
          </w:tcPr>
          <w:p w:rsidR="002E3976" w:rsidRDefault="002E3976" w:rsidP="00DC6337">
            <w:pPr>
              <w:widowControl w:val="0"/>
              <w:ind w:left="-57" w:right="-57"/>
              <w:rPr>
                <w:szCs w:val="28"/>
              </w:rPr>
            </w:pPr>
            <w:r>
              <w:rPr>
                <w:sz w:val="28"/>
                <w:szCs w:val="28"/>
              </w:rPr>
              <w:t>Администрации города Екатеринбурга</w:t>
            </w:r>
          </w:p>
        </w:tc>
      </w:tr>
      <w:tr w:rsidR="002E3976" w:rsidTr="002E0270">
        <w:tc>
          <w:tcPr>
            <w:tcW w:w="3106" w:type="dxa"/>
          </w:tcPr>
          <w:p w:rsidR="002E3976" w:rsidRDefault="002E3976" w:rsidP="00DC6337">
            <w:pPr>
              <w:widowControl w:val="0"/>
              <w:ind w:right="32"/>
              <w:jc w:val="both"/>
              <w:rPr>
                <w:szCs w:val="28"/>
              </w:rPr>
            </w:pPr>
          </w:p>
        </w:tc>
        <w:tc>
          <w:tcPr>
            <w:tcW w:w="1784" w:type="dxa"/>
          </w:tcPr>
          <w:p w:rsidR="002E3976" w:rsidRDefault="002E3976" w:rsidP="00DC6337">
            <w:pPr>
              <w:widowControl w:val="0"/>
              <w:ind w:right="32"/>
              <w:jc w:val="both"/>
              <w:rPr>
                <w:szCs w:val="28"/>
              </w:rPr>
            </w:pPr>
          </w:p>
        </w:tc>
        <w:tc>
          <w:tcPr>
            <w:tcW w:w="4819" w:type="dxa"/>
            <w:hideMark/>
          </w:tcPr>
          <w:p w:rsidR="002E3976" w:rsidRPr="00992B75" w:rsidRDefault="002E3976" w:rsidP="00992B75">
            <w:pPr>
              <w:widowControl w:val="0"/>
              <w:ind w:left="-57" w:right="-57"/>
              <w:rPr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62E17">
              <w:rPr>
                <w:sz w:val="28"/>
                <w:szCs w:val="28"/>
              </w:rPr>
              <w:t xml:space="preserve">11.08.2017 </w:t>
            </w:r>
            <w:r w:rsidR="00F62E17">
              <w:rPr>
                <w:sz w:val="28"/>
                <w:szCs w:val="28"/>
                <w:lang w:val="en-US"/>
              </w:rPr>
              <w:t xml:space="preserve">  </w:t>
            </w:r>
            <w:r w:rsidR="00D5514F">
              <w:rPr>
                <w:sz w:val="28"/>
                <w:szCs w:val="28"/>
              </w:rPr>
              <w:t>№</w:t>
            </w:r>
            <w:r w:rsidR="00992B75">
              <w:rPr>
                <w:sz w:val="28"/>
                <w:szCs w:val="28"/>
              </w:rPr>
              <w:t xml:space="preserve"> 1467</w:t>
            </w:r>
          </w:p>
        </w:tc>
      </w:tr>
    </w:tbl>
    <w:p w:rsidR="002E3976" w:rsidRDefault="002E3976" w:rsidP="002E3976">
      <w:pPr>
        <w:pStyle w:val="ConsPlusNormal"/>
        <w:ind w:right="-143" w:firstLine="0"/>
        <w:rPr>
          <w:rFonts w:ascii="Times New Roman" w:hAnsi="Times New Roman" w:cs="Times New Roman"/>
          <w:sz w:val="28"/>
          <w:szCs w:val="28"/>
        </w:rPr>
      </w:pPr>
    </w:p>
    <w:p w:rsidR="002E3976" w:rsidRPr="0073624A" w:rsidRDefault="002E3976" w:rsidP="002E3976">
      <w:pPr>
        <w:pStyle w:val="Style2"/>
        <w:spacing w:line="240" w:lineRule="auto"/>
        <w:ind w:left="1382" w:firstLine="709"/>
        <w:rPr>
          <w:sz w:val="30"/>
          <w:szCs w:val="30"/>
        </w:rPr>
      </w:pPr>
    </w:p>
    <w:p w:rsidR="002E3976" w:rsidRDefault="002E3976" w:rsidP="002E3976">
      <w:pPr>
        <w:pStyle w:val="Style2"/>
        <w:spacing w:line="240" w:lineRule="auto"/>
        <w:ind w:firstLine="0"/>
        <w:jc w:val="center"/>
        <w:rPr>
          <w:rStyle w:val="FontStyle14"/>
          <w:b/>
          <w:sz w:val="28"/>
          <w:szCs w:val="28"/>
        </w:rPr>
      </w:pPr>
      <w:r w:rsidRPr="002E3976">
        <w:rPr>
          <w:rStyle w:val="FontStyle14"/>
          <w:b/>
          <w:sz w:val="28"/>
          <w:szCs w:val="28"/>
        </w:rPr>
        <w:t>ПОЛОЖЕНИЕ</w:t>
      </w:r>
    </w:p>
    <w:p w:rsidR="002E3976" w:rsidRPr="002E3976" w:rsidRDefault="002E3976" w:rsidP="002E3976">
      <w:pPr>
        <w:pStyle w:val="Style2"/>
        <w:spacing w:line="240" w:lineRule="auto"/>
        <w:ind w:firstLine="0"/>
        <w:jc w:val="center"/>
        <w:rPr>
          <w:rStyle w:val="FontStyle14"/>
          <w:b/>
          <w:sz w:val="28"/>
          <w:szCs w:val="28"/>
        </w:rPr>
      </w:pPr>
    </w:p>
    <w:p w:rsidR="002E3976" w:rsidRDefault="002E3976" w:rsidP="002E3976">
      <w:pPr>
        <w:pStyle w:val="Style2"/>
        <w:spacing w:line="240" w:lineRule="auto"/>
        <w:ind w:firstLine="0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о порядке предоставления субсидий </w:t>
      </w:r>
    </w:p>
    <w:p w:rsidR="002E3976" w:rsidRDefault="002E3976" w:rsidP="002E3976">
      <w:pPr>
        <w:pStyle w:val="Style2"/>
        <w:spacing w:line="240" w:lineRule="auto"/>
        <w:ind w:firstLine="0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из бюджета муниципального образования «город Екатеринбург» </w:t>
      </w:r>
    </w:p>
    <w:p w:rsidR="002E3976" w:rsidRDefault="002E3976" w:rsidP="002E3976">
      <w:pPr>
        <w:pStyle w:val="Style2"/>
        <w:spacing w:line="240" w:lineRule="auto"/>
        <w:ind w:firstLine="0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социально ориентированным некоммерческим организациям</w:t>
      </w:r>
    </w:p>
    <w:p w:rsidR="002E3976" w:rsidRPr="0073624A" w:rsidRDefault="002E3976" w:rsidP="002E3976">
      <w:pPr>
        <w:pStyle w:val="Style3"/>
        <w:jc w:val="center"/>
        <w:rPr>
          <w:sz w:val="30"/>
          <w:szCs w:val="30"/>
        </w:rPr>
      </w:pPr>
    </w:p>
    <w:p w:rsidR="00033C46" w:rsidRDefault="00033C46" w:rsidP="00465343">
      <w:pPr>
        <w:pStyle w:val="Style3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РАЗДЕЛ 1</w:t>
      </w:r>
    </w:p>
    <w:p w:rsidR="002E3976" w:rsidRPr="0020343F" w:rsidRDefault="00C858EA" w:rsidP="00465343">
      <w:pPr>
        <w:pStyle w:val="Style3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ОБЩИЕ ПОЛОЖЕНИЯ</w:t>
      </w:r>
      <w:r w:rsidR="0020343F" w:rsidRPr="00033C46">
        <w:rPr>
          <w:rStyle w:val="FontStyle14"/>
          <w:sz w:val="28"/>
          <w:szCs w:val="28"/>
        </w:rPr>
        <w:t xml:space="preserve"> </w:t>
      </w:r>
      <w:r w:rsidR="0020343F">
        <w:rPr>
          <w:rStyle w:val="FontStyle14"/>
          <w:sz w:val="28"/>
          <w:szCs w:val="28"/>
        </w:rPr>
        <w:t>О ПРЕДОСТАВЛЕНИИ СУБСИДИЙ</w:t>
      </w:r>
    </w:p>
    <w:p w:rsidR="002E3976" w:rsidRPr="0073624A" w:rsidRDefault="002E3976" w:rsidP="002E3976">
      <w:pPr>
        <w:pStyle w:val="Style3"/>
        <w:ind w:left="3564" w:firstLine="709"/>
        <w:jc w:val="left"/>
        <w:rPr>
          <w:rStyle w:val="FontStyle14"/>
          <w:sz w:val="30"/>
          <w:szCs w:val="30"/>
        </w:rPr>
      </w:pPr>
    </w:p>
    <w:p w:rsidR="008841A7" w:rsidRDefault="002E3976" w:rsidP="008841A7">
      <w:pPr>
        <w:pStyle w:val="Style4"/>
        <w:numPr>
          <w:ilvl w:val="0"/>
          <w:numId w:val="1"/>
        </w:numPr>
        <w:tabs>
          <w:tab w:val="left" w:pos="1159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Настоящее Положение определяет цели, условия,</w:t>
      </w:r>
      <w:bookmarkStart w:id="0" w:name="_GoBack"/>
      <w:bookmarkEnd w:id="0"/>
      <w:r>
        <w:rPr>
          <w:rStyle w:val="FontStyle14"/>
          <w:sz w:val="28"/>
          <w:szCs w:val="28"/>
        </w:rPr>
        <w:t xml:space="preserve"> порядок предоставления субсидий из бюджета муниципального образования «город Екатеринбург» социально ориентированным некоммерческим организациям, осуществляющим реализацию социально значимых проектов на территории муниципального о</w:t>
      </w:r>
      <w:r w:rsidR="007F404A">
        <w:rPr>
          <w:rStyle w:val="FontStyle14"/>
          <w:sz w:val="28"/>
          <w:szCs w:val="28"/>
        </w:rPr>
        <w:t xml:space="preserve">бразования «город Екатеринбург», </w:t>
      </w:r>
      <w:r>
        <w:rPr>
          <w:rStyle w:val="FontStyle14"/>
          <w:sz w:val="28"/>
          <w:szCs w:val="28"/>
        </w:rPr>
        <w:t>а также порядок возврата субсидий в случае нарушения получател</w:t>
      </w:r>
      <w:r w:rsidR="00C53390">
        <w:rPr>
          <w:rStyle w:val="FontStyle14"/>
          <w:sz w:val="28"/>
          <w:szCs w:val="28"/>
        </w:rPr>
        <w:t>я</w:t>
      </w:r>
      <w:r>
        <w:rPr>
          <w:rStyle w:val="FontStyle14"/>
          <w:sz w:val="28"/>
          <w:szCs w:val="28"/>
        </w:rPr>
        <w:t>м</w:t>
      </w:r>
      <w:r w:rsidR="00C53390">
        <w:rPr>
          <w:rStyle w:val="FontStyle14"/>
          <w:sz w:val="28"/>
          <w:szCs w:val="28"/>
        </w:rPr>
        <w:t>и</w:t>
      </w:r>
      <w:r w:rsidR="00D71A59">
        <w:rPr>
          <w:rStyle w:val="FontStyle14"/>
          <w:sz w:val="28"/>
          <w:szCs w:val="28"/>
        </w:rPr>
        <w:t xml:space="preserve"> субсидий</w:t>
      </w:r>
      <w:r>
        <w:rPr>
          <w:rStyle w:val="FontStyle14"/>
          <w:sz w:val="28"/>
          <w:szCs w:val="28"/>
        </w:rPr>
        <w:t xml:space="preserve"> условий</w:t>
      </w:r>
      <w:r w:rsidR="00033C46">
        <w:rPr>
          <w:rStyle w:val="FontStyle14"/>
          <w:sz w:val="28"/>
          <w:szCs w:val="28"/>
        </w:rPr>
        <w:t xml:space="preserve"> их</w:t>
      </w:r>
      <w:r>
        <w:rPr>
          <w:rStyle w:val="FontStyle14"/>
          <w:sz w:val="28"/>
          <w:szCs w:val="28"/>
        </w:rPr>
        <w:t xml:space="preserve"> предоставлени</w:t>
      </w:r>
      <w:r w:rsidR="00330287">
        <w:rPr>
          <w:rStyle w:val="FontStyle14"/>
          <w:sz w:val="28"/>
          <w:szCs w:val="28"/>
        </w:rPr>
        <w:t>я</w:t>
      </w:r>
      <w:r w:rsidR="00033C46">
        <w:rPr>
          <w:rStyle w:val="FontStyle14"/>
          <w:sz w:val="28"/>
          <w:szCs w:val="28"/>
        </w:rPr>
        <w:t>.</w:t>
      </w:r>
    </w:p>
    <w:p w:rsidR="008841A7" w:rsidRDefault="002E3976" w:rsidP="008841A7">
      <w:pPr>
        <w:pStyle w:val="Style4"/>
        <w:numPr>
          <w:ilvl w:val="0"/>
          <w:numId w:val="1"/>
        </w:numPr>
        <w:tabs>
          <w:tab w:val="left" w:pos="1159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8841A7">
        <w:rPr>
          <w:rStyle w:val="FontStyle14"/>
          <w:sz w:val="28"/>
          <w:szCs w:val="28"/>
        </w:rPr>
        <w:t xml:space="preserve">Настоящее Положение разработано в соответствии </w:t>
      </w:r>
      <w:r w:rsidR="00FB2584">
        <w:rPr>
          <w:rStyle w:val="FontStyle14"/>
          <w:sz w:val="28"/>
          <w:szCs w:val="28"/>
          <w:lang w:val="en-US"/>
        </w:rPr>
        <w:t>c</w:t>
      </w:r>
      <w:r w:rsidR="00FB2584" w:rsidRPr="00FB2584">
        <w:rPr>
          <w:rStyle w:val="FontStyle14"/>
          <w:sz w:val="28"/>
          <w:szCs w:val="28"/>
        </w:rPr>
        <w:t xml:space="preserve"> </w:t>
      </w:r>
      <w:r w:rsidRPr="008841A7">
        <w:rPr>
          <w:rStyle w:val="FontStyle14"/>
          <w:sz w:val="28"/>
          <w:szCs w:val="28"/>
        </w:rPr>
        <w:t xml:space="preserve">Бюджетным кодексом Российской Федерации, Федеральным законом от 12.01.1996 </w:t>
      </w:r>
      <w:r w:rsidRPr="008841A7">
        <w:rPr>
          <w:rStyle w:val="FontStyle14"/>
          <w:sz w:val="28"/>
          <w:szCs w:val="28"/>
        </w:rPr>
        <w:br/>
        <w:t xml:space="preserve">№ 7-ФЗ «О некоммерческих организациях», </w:t>
      </w:r>
      <w:r w:rsidR="002E0270" w:rsidRPr="002E0270">
        <w:rPr>
          <w:sz w:val="28"/>
          <w:szCs w:val="28"/>
        </w:rPr>
        <w:t xml:space="preserve">Федеральным законом </w:t>
      </w:r>
      <w:r w:rsidR="0025577B">
        <w:rPr>
          <w:sz w:val="28"/>
          <w:szCs w:val="28"/>
        </w:rPr>
        <w:t xml:space="preserve">                            </w:t>
      </w:r>
      <w:r w:rsidR="002E0270" w:rsidRPr="002E0270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25577B">
        <w:rPr>
          <w:sz w:val="28"/>
          <w:szCs w:val="28"/>
        </w:rPr>
        <w:t>Постановлением Правительства Российской Федерации от 07.05.2017 № 541 «Об общих требования</w:t>
      </w:r>
      <w:r w:rsidR="00033C46">
        <w:rPr>
          <w:sz w:val="28"/>
          <w:szCs w:val="28"/>
        </w:rPr>
        <w:t>х</w:t>
      </w:r>
      <w:r w:rsidR="0025577B" w:rsidRPr="00576DF0">
        <w:rPr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</w:t>
      </w:r>
      <w:r w:rsidR="0025577B">
        <w:rPr>
          <w:sz w:val="28"/>
          <w:szCs w:val="28"/>
        </w:rPr>
        <w:t xml:space="preserve">и (муниципальными) учреждениями», </w:t>
      </w:r>
      <w:r w:rsidRPr="008841A7">
        <w:rPr>
          <w:rStyle w:val="FontStyle14"/>
          <w:sz w:val="28"/>
          <w:szCs w:val="28"/>
        </w:rPr>
        <w:t>Уставом муниципального образования «город Екатеринбург».</w:t>
      </w:r>
    </w:p>
    <w:p w:rsidR="002E3976" w:rsidRDefault="002E3976" w:rsidP="008841A7">
      <w:pPr>
        <w:pStyle w:val="Style4"/>
        <w:numPr>
          <w:ilvl w:val="0"/>
          <w:numId w:val="1"/>
        </w:numPr>
        <w:tabs>
          <w:tab w:val="left" w:pos="1159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Пре</w:t>
      </w:r>
      <w:r w:rsidR="001478B4">
        <w:rPr>
          <w:rStyle w:val="FontStyle14"/>
          <w:sz w:val="28"/>
          <w:szCs w:val="28"/>
        </w:rPr>
        <w:t xml:space="preserve">доставление субсидий </w:t>
      </w:r>
      <w:r w:rsidR="007F404A">
        <w:rPr>
          <w:rStyle w:val="FontStyle14"/>
          <w:sz w:val="28"/>
          <w:szCs w:val="28"/>
        </w:rPr>
        <w:t>социально ориентированным н</w:t>
      </w:r>
      <w:r>
        <w:rPr>
          <w:rStyle w:val="FontStyle14"/>
          <w:sz w:val="28"/>
          <w:szCs w:val="28"/>
        </w:rPr>
        <w:t>екоммерческ</w:t>
      </w:r>
      <w:r w:rsidR="00CA71BC">
        <w:rPr>
          <w:rStyle w:val="FontStyle14"/>
          <w:sz w:val="28"/>
          <w:szCs w:val="28"/>
        </w:rPr>
        <w:t xml:space="preserve">им организациям осуществляется </w:t>
      </w:r>
      <w:r w:rsidR="00002519">
        <w:rPr>
          <w:rStyle w:val="FontStyle14"/>
          <w:sz w:val="28"/>
          <w:szCs w:val="28"/>
        </w:rPr>
        <w:t xml:space="preserve">за счет средств бюджета </w:t>
      </w:r>
      <w:r>
        <w:rPr>
          <w:rStyle w:val="FontStyle14"/>
          <w:sz w:val="28"/>
          <w:szCs w:val="28"/>
        </w:rPr>
        <w:t>муниципального образования «город Екатеринбург»</w:t>
      </w:r>
      <w:r w:rsidR="00002519">
        <w:rPr>
          <w:rStyle w:val="FontStyle14"/>
          <w:sz w:val="28"/>
          <w:szCs w:val="28"/>
        </w:rPr>
        <w:t xml:space="preserve"> в соответствии с решением Екатеринбургской городской Думы об утверждении бюджета на соответствующий финансовый год и плановый период.</w:t>
      </w:r>
      <w:r>
        <w:rPr>
          <w:rStyle w:val="FontStyle14"/>
          <w:sz w:val="28"/>
          <w:szCs w:val="28"/>
        </w:rPr>
        <w:t xml:space="preserve"> </w:t>
      </w:r>
    </w:p>
    <w:p w:rsidR="002E3976" w:rsidRDefault="002E3976" w:rsidP="008841A7">
      <w:pPr>
        <w:pStyle w:val="Style4"/>
        <w:numPr>
          <w:ilvl w:val="0"/>
          <w:numId w:val="1"/>
        </w:numPr>
        <w:tabs>
          <w:tab w:val="left" w:pos="1159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Главным распорядителем бюджетных средств, предусмотренных </w:t>
      </w:r>
      <w:r w:rsidR="002E0270">
        <w:rPr>
          <w:rStyle w:val="FontStyle14"/>
          <w:sz w:val="28"/>
          <w:szCs w:val="28"/>
        </w:rPr>
        <w:t xml:space="preserve">на </w:t>
      </w:r>
      <w:r>
        <w:rPr>
          <w:rStyle w:val="FontStyle14"/>
          <w:sz w:val="28"/>
          <w:szCs w:val="28"/>
        </w:rPr>
        <w:t>предоставлени</w:t>
      </w:r>
      <w:r w:rsidR="00F659C1">
        <w:rPr>
          <w:rStyle w:val="FontStyle14"/>
          <w:sz w:val="28"/>
          <w:szCs w:val="28"/>
        </w:rPr>
        <w:t>е</w:t>
      </w:r>
      <w:r>
        <w:rPr>
          <w:rStyle w:val="FontStyle14"/>
          <w:sz w:val="28"/>
          <w:szCs w:val="28"/>
        </w:rPr>
        <w:t xml:space="preserve"> субсидий</w:t>
      </w:r>
      <w:r w:rsidR="001478B4">
        <w:rPr>
          <w:rStyle w:val="FontStyle14"/>
          <w:sz w:val="28"/>
          <w:szCs w:val="28"/>
        </w:rPr>
        <w:t xml:space="preserve"> на цели, указанные в пункте </w:t>
      </w:r>
      <w:r w:rsidR="003C58F9">
        <w:rPr>
          <w:rStyle w:val="FontStyle14"/>
          <w:sz w:val="28"/>
          <w:szCs w:val="28"/>
        </w:rPr>
        <w:t>7</w:t>
      </w:r>
      <w:r w:rsidR="001478B4">
        <w:rPr>
          <w:rStyle w:val="FontStyle14"/>
          <w:sz w:val="28"/>
          <w:szCs w:val="28"/>
        </w:rPr>
        <w:t xml:space="preserve"> настоящего Положения</w:t>
      </w:r>
      <w:r w:rsidR="00D71A59">
        <w:rPr>
          <w:rStyle w:val="FontStyle14"/>
          <w:sz w:val="28"/>
          <w:szCs w:val="28"/>
        </w:rPr>
        <w:t>,</w:t>
      </w:r>
      <w:r>
        <w:rPr>
          <w:rStyle w:val="FontStyle14"/>
          <w:sz w:val="28"/>
          <w:szCs w:val="28"/>
        </w:rPr>
        <w:t xml:space="preserve"> является Администрация города Екатеринбурга в лице Информационно-аналитического департамента Администрации города Екатеринбурга (далее – уполномоченный орган).</w:t>
      </w:r>
    </w:p>
    <w:p w:rsidR="002E3976" w:rsidRDefault="001478B4" w:rsidP="008841A7">
      <w:pPr>
        <w:pStyle w:val="Style4"/>
        <w:numPr>
          <w:ilvl w:val="0"/>
          <w:numId w:val="1"/>
        </w:numPr>
        <w:tabs>
          <w:tab w:val="left" w:pos="1159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Предоставление субсидий </w:t>
      </w:r>
      <w:r w:rsidR="007F404A">
        <w:rPr>
          <w:rStyle w:val="FontStyle14"/>
          <w:sz w:val="28"/>
          <w:szCs w:val="28"/>
        </w:rPr>
        <w:t>социально ориентированным н</w:t>
      </w:r>
      <w:r>
        <w:rPr>
          <w:rStyle w:val="FontStyle14"/>
          <w:sz w:val="28"/>
          <w:szCs w:val="28"/>
        </w:rPr>
        <w:t xml:space="preserve">екоммерческим организациям осуществляется уполномоченным органом. </w:t>
      </w:r>
    </w:p>
    <w:p w:rsidR="003C58F9" w:rsidRPr="008841A7" w:rsidRDefault="00AB7476" w:rsidP="0073624A">
      <w:pPr>
        <w:pStyle w:val="Style4"/>
        <w:numPr>
          <w:ilvl w:val="0"/>
          <w:numId w:val="1"/>
        </w:numPr>
        <w:tabs>
          <w:tab w:val="left" w:pos="1159"/>
        </w:tabs>
        <w:spacing w:line="240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Для целей</w:t>
      </w:r>
      <w:r w:rsidR="003C58F9" w:rsidRPr="00232F57">
        <w:rPr>
          <w:sz w:val="28"/>
          <w:szCs w:val="28"/>
        </w:rPr>
        <w:t xml:space="preserve"> настоящего Положения используются</w:t>
      </w:r>
      <w:r w:rsidR="003C58F9" w:rsidRPr="008841A7">
        <w:rPr>
          <w:sz w:val="28"/>
          <w:szCs w:val="28"/>
        </w:rPr>
        <w:t xml:space="preserve"> следующие понятия:</w:t>
      </w:r>
    </w:p>
    <w:p w:rsidR="00DC4AC1" w:rsidRDefault="00DC4AC1" w:rsidP="0073624A">
      <w:pPr>
        <w:pStyle w:val="Style5"/>
        <w:spacing w:line="240" w:lineRule="auto"/>
        <w:ind w:firstLine="709"/>
        <w:rPr>
          <w:rStyle w:val="FontStyle14"/>
          <w:sz w:val="28"/>
          <w:szCs w:val="28"/>
        </w:rPr>
      </w:pPr>
      <w:r w:rsidRPr="00D5514F">
        <w:rPr>
          <w:rStyle w:val="FontStyle14"/>
          <w:sz w:val="28"/>
          <w:szCs w:val="28"/>
        </w:rPr>
        <w:t>конкурс</w:t>
      </w:r>
      <w:r w:rsidRPr="00DC4AC1">
        <w:rPr>
          <w:rStyle w:val="FontStyle14"/>
          <w:sz w:val="28"/>
          <w:szCs w:val="28"/>
        </w:rPr>
        <w:t xml:space="preserve"> – конкурсные процедуры</w:t>
      </w:r>
      <w:r w:rsidR="006E00DF">
        <w:rPr>
          <w:rStyle w:val="FontStyle14"/>
          <w:sz w:val="28"/>
          <w:szCs w:val="28"/>
        </w:rPr>
        <w:t>, проводимые</w:t>
      </w:r>
      <w:r w:rsidRPr="00DC4AC1">
        <w:rPr>
          <w:rStyle w:val="FontStyle14"/>
          <w:sz w:val="28"/>
          <w:szCs w:val="28"/>
        </w:rPr>
        <w:t xml:space="preserve"> среди социально </w:t>
      </w:r>
      <w:r w:rsidRPr="00DC4AC1">
        <w:rPr>
          <w:rStyle w:val="FontStyle14"/>
          <w:sz w:val="28"/>
          <w:szCs w:val="28"/>
        </w:rPr>
        <w:lastRenderedPageBreak/>
        <w:t>ориентированных некоммерческих организаций на право получения субсидий из бюджета муниципального образования «город Екатеринбург» на реализацию социально значимых проектов;</w:t>
      </w:r>
    </w:p>
    <w:p w:rsidR="00A51755" w:rsidRPr="00D5514F" w:rsidRDefault="00A51755" w:rsidP="0073624A">
      <w:pPr>
        <w:pStyle w:val="Style5"/>
        <w:spacing w:line="240" w:lineRule="auto"/>
        <w:ind w:firstLine="709"/>
        <w:rPr>
          <w:rStyle w:val="FontStyle14"/>
          <w:sz w:val="28"/>
          <w:szCs w:val="28"/>
        </w:rPr>
      </w:pPr>
      <w:r w:rsidRPr="00D5514F">
        <w:rPr>
          <w:rStyle w:val="FontStyle14"/>
          <w:sz w:val="28"/>
          <w:szCs w:val="28"/>
        </w:rPr>
        <w:t>социально ориентированная некоммерческая организация – некоммерческа</w:t>
      </w:r>
      <w:r w:rsidR="00AB7476">
        <w:rPr>
          <w:rStyle w:val="FontStyle14"/>
          <w:sz w:val="28"/>
          <w:szCs w:val="28"/>
        </w:rPr>
        <w:t>я организация, созданная в формах</w:t>
      </w:r>
      <w:r w:rsidRPr="00D5514F">
        <w:rPr>
          <w:rStyle w:val="FontStyle14"/>
          <w:sz w:val="28"/>
          <w:szCs w:val="28"/>
        </w:rPr>
        <w:t>, предусм</w:t>
      </w:r>
      <w:r w:rsidR="00AB7476">
        <w:rPr>
          <w:rStyle w:val="FontStyle14"/>
          <w:sz w:val="28"/>
          <w:szCs w:val="28"/>
        </w:rPr>
        <w:t>отренных</w:t>
      </w:r>
      <w:r w:rsidR="0073624A">
        <w:rPr>
          <w:rStyle w:val="FontStyle14"/>
          <w:sz w:val="28"/>
          <w:szCs w:val="28"/>
        </w:rPr>
        <w:t xml:space="preserve"> Федеральным законом от</w:t>
      </w:r>
      <w:r w:rsidRPr="00D5514F">
        <w:rPr>
          <w:rStyle w:val="FontStyle14"/>
          <w:sz w:val="28"/>
          <w:szCs w:val="28"/>
        </w:rPr>
        <w:t xml:space="preserve"> 12.01.1996 №</w:t>
      </w:r>
      <w:r w:rsidR="00232F57">
        <w:rPr>
          <w:rStyle w:val="FontStyle14"/>
          <w:sz w:val="28"/>
          <w:szCs w:val="28"/>
        </w:rPr>
        <w:t xml:space="preserve"> </w:t>
      </w:r>
      <w:r w:rsidRPr="00D5514F">
        <w:rPr>
          <w:rStyle w:val="FontStyle14"/>
          <w:sz w:val="28"/>
          <w:szCs w:val="28"/>
        </w:rPr>
        <w:t>7-ФЗ «О некоммерческих организациях» (за исключением государственных корпораций, государственных компаний, общественных объединений, являющихся политическими партиями)</w:t>
      </w:r>
      <w:r w:rsidR="00232F57">
        <w:rPr>
          <w:rStyle w:val="FontStyle14"/>
          <w:sz w:val="28"/>
          <w:szCs w:val="28"/>
        </w:rPr>
        <w:t>,</w:t>
      </w:r>
      <w:r w:rsidRPr="00D5514F">
        <w:rPr>
          <w:rStyle w:val="FontStyle14"/>
          <w:sz w:val="28"/>
          <w:szCs w:val="28"/>
        </w:rPr>
        <w:t xml:space="preserve"> и осуществляющая в соответствии с учредительными документами виды деятельности, перечисленные в пункте 1 статьи 31.1 Федерального закона от 12.01.1996 №</w:t>
      </w:r>
      <w:r w:rsidR="00232F57">
        <w:rPr>
          <w:rStyle w:val="FontStyle14"/>
          <w:sz w:val="28"/>
          <w:szCs w:val="28"/>
        </w:rPr>
        <w:t xml:space="preserve"> </w:t>
      </w:r>
      <w:r w:rsidRPr="00D5514F">
        <w:rPr>
          <w:rStyle w:val="FontStyle14"/>
          <w:sz w:val="28"/>
          <w:szCs w:val="28"/>
        </w:rPr>
        <w:t>7-ФЗ «О некоммерческих организациях»;</w:t>
      </w:r>
    </w:p>
    <w:p w:rsidR="00A51755" w:rsidRPr="00D5514F" w:rsidRDefault="00A51755" w:rsidP="0073624A">
      <w:pPr>
        <w:pStyle w:val="Style5"/>
        <w:spacing w:line="240" w:lineRule="auto"/>
        <w:ind w:firstLine="709"/>
        <w:rPr>
          <w:rStyle w:val="FontStyle14"/>
          <w:sz w:val="28"/>
          <w:szCs w:val="28"/>
        </w:rPr>
      </w:pPr>
      <w:r w:rsidRPr="00D5514F">
        <w:rPr>
          <w:rStyle w:val="FontStyle14"/>
          <w:sz w:val="28"/>
          <w:szCs w:val="28"/>
        </w:rPr>
        <w:t>социально значимый проект – комплекс взаимосвязанных мероприятий, направленных на решение конкретных задач, соответствующих учредительным документам социально ориентированной некоммерческой организации и видам деятельности, предусмотренным статьей 31.1 Федерального закона от 12.01.1996 №</w:t>
      </w:r>
      <w:r w:rsidR="00232F57">
        <w:rPr>
          <w:rStyle w:val="FontStyle14"/>
          <w:sz w:val="28"/>
          <w:szCs w:val="28"/>
        </w:rPr>
        <w:t xml:space="preserve"> </w:t>
      </w:r>
      <w:r w:rsidRPr="00D5514F">
        <w:rPr>
          <w:rStyle w:val="FontStyle14"/>
          <w:sz w:val="28"/>
          <w:szCs w:val="28"/>
        </w:rPr>
        <w:t>7-ФЗ «О некоммерческих организациях»;</w:t>
      </w:r>
    </w:p>
    <w:p w:rsidR="00DC4AC1" w:rsidRPr="00D5514F" w:rsidRDefault="00DC4AC1" w:rsidP="0073624A">
      <w:pPr>
        <w:pStyle w:val="Style5"/>
        <w:spacing w:line="240" w:lineRule="auto"/>
        <w:ind w:firstLine="709"/>
        <w:rPr>
          <w:rStyle w:val="FontStyle14"/>
          <w:sz w:val="28"/>
          <w:szCs w:val="28"/>
        </w:rPr>
      </w:pPr>
      <w:r w:rsidRPr="00D5514F">
        <w:rPr>
          <w:rStyle w:val="FontStyle14"/>
          <w:sz w:val="28"/>
          <w:szCs w:val="28"/>
        </w:rPr>
        <w:t>организация</w:t>
      </w:r>
      <w:r w:rsidR="00232F57">
        <w:rPr>
          <w:rStyle w:val="FontStyle14"/>
          <w:sz w:val="28"/>
          <w:szCs w:val="28"/>
        </w:rPr>
        <w:t>-</w:t>
      </w:r>
      <w:r w:rsidRPr="00D5514F">
        <w:rPr>
          <w:rStyle w:val="FontStyle14"/>
          <w:sz w:val="28"/>
          <w:szCs w:val="28"/>
        </w:rPr>
        <w:t xml:space="preserve">заявитель </w:t>
      </w:r>
      <w:r w:rsidR="00E27F49" w:rsidRPr="00D5514F">
        <w:rPr>
          <w:rStyle w:val="FontStyle14"/>
          <w:sz w:val="28"/>
          <w:szCs w:val="28"/>
        </w:rPr>
        <w:t>–</w:t>
      </w:r>
      <w:r w:rsidRPr="00D5514F">
        <w:rPr>
          <w:rStyle w:val="FontStyle14"/>
          <w:sz w:val="28"/>
          <w:szCs w:val="28"/>
        </w:rPr>
        <w:t xml:space="preserve"> некоммерческая организация, подавшая заявку на участие в конкурсе;</w:t>
      </w:r>
      <w:r w:rsidRPr="00D5514F">
        <w:t xml:space="preserve"> </w:t>
      </w:r>
    </w:p>
    <w:p w:rsidR="00A51755" w:rsidRDefault="00A51755" w:rsidP="0073624A">
      <w:pPr>
        <w:pStyle w:val="Style5"/>
        <w:spacing w:line="240" w:lineRule="auto"/>
        <w:ind w:firstLine="709"/>
        <w:rPr>
          <w:rStyle w:val="FontStyle14"/>
          <w:sz w:val="28"/>
          <w:szCs w:val="28"/>
        </w:rPr>
      </w:pPr>
      <w:r w:rsidRPr="00D5514F">
        <w:rPr>
          <w:rStyle w:val="FontStyle14"/>
          <w:sz w:val="28"/>
          <w:szCs w:val="28"/>
        </w:rPr>
        <w:t xml:space="preserve">участник конкурса – </w:t>
      </w:r>
      <w:r w:rsidR="00112600">
        <w:rPr>
          <w:rStyle w:val="FontStyle14"/>
          <w:sz w:val="28"/>
          <w:szCs w:val="28"/>
        </w:rPr>
        <w:t>организация-</w:t>
      </w:r>
      <w:r w:rsidRPr="00D5514F">
        <w:rPr>
          <w:rStyle w:val="FontStyle14"/>
          <w:sz w:val="28"/>
          <w:szCs w:val="28"/>
        </w:rPr>
        <w:t>заявитель, признанная уполномоченным органом</w:t>
      </w:r>
      <w:r w:rsidRPr="00A51755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социально ориентированной некоммерческой организацией </w:t>
      </w:r>
      <w:r w:rsidR="00AB73EB">
        <w:rPr>
          <w:rStyle w:val="FontStyle14"/>
          <w:sz w:val="28"/>
          <w:szCs w:val="28"/>
        </w:rPr>
        <w:t xml:space="preserve">и </w:t>
      </w:r>
      <w:r w:rsidR="00AB73EB" w:rsidRPr="00A51755">
        <w:rPr>
          <w:rStyle w:val="FontStyle14"/>
          <w:sz w:val="28"/>
          <w:szCs w:val="28"/>
        </w:rPr>
        <w:t>допущенная</w:t>
      </w:r>
      <w:r w:rsidRPr="00A51755">
        <w:rPr>
          <w:rStyle w:val="FontStyle14"/>
          <w:sz w:val="28"/>
          <w:szCs w:val="28"/>
        </w:rPr>
        <w:t xml:space="preserve"> к участию в конкурсе</w:t>
      </w:r>
      <w:r>
        <w:rPr>
          <w:rStyle w:val="FontStyle14"/>
          <w:sz w:val="28"/>
          <w:szCs w:val="28"/>
        </w:rPr>
        <w:t>;</w:t>
      </w:r>
      <w:r w:rsidRPr="00A51755">
        <w:rPr>
          <w:rStyle w:val="FontStyle14"/>
          <w:sz w:val="28"/>
          <w:szCs w:val="28"/>
        </w:rPr>
        <w:t xml:space="preserve"> </w:t>
      </w:r>
    </w:p>
    <w:p w:rsidR="00C95D46" w:rsidRDefault="00C95D46" w:rsidP="0073624A">
      <w:pPr>
        <w:pStyle w:val="Style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конкурсная комиссия </w:t>
      </w:r>
      <w:r w:rsidRPr="002B322F">
        <w:rPr>
          <w:sz w:val="28"/>
          <w:szCs w:val="28"/>
        </w:rPr>
        <w:t>–</w:t>
      </w:r>
      <w:r>
        <w:rPr>
          <w:sz w:val="28"/>
          <w:szCs w:val="28"/>
        </w:rPr>
        <w:t xml:space="preserve"> временный коллегиальный орган</w:t>
      </w:r>
      <w:r w:rsidRPr="002B322F">
        <w:rPr>
          <w:sz w:val="28"/>
          <w:szCs w:val="28"/>
        </w:rPr>
        <w:t xml:space="preserve"> по рассмотрению вопросов пред</w:t>
      </w:r>
      <w:r w:rsidR="006A15D8">
        <w:rPr>
          <w:sz w:val="28"/>
          <w:szCs w:val="28"/>
        </w:rPr>
        <w:t>оставления субсидий, создаваемый</w:t>
      </w:r>
      <w:r w:rsidRPr="002B322F">
        <w:rPr>
          <w:sz w:val="28"/>
          <w:szCs w:val="28"/>
        </w:rPr>
        <w:t xml:space="preserve"> уполномочен</w:t>
      </w:r>
      <w:r>
        <w:rPr>
          <w:sz w:val="28"/>
          <w:szCs w:val="28"/>
        </w:rPr>
        <w:t>ным органом</w:t>
      </w:r>
      <w:r w:rsidR="006A15D8">
        <w:rPr>
          <w:sz w:val="28"/>
          <w:szCs w:val="28"/>
        </w:rPr>
        <w:t xml:space="preserve"> </w:t>
      </w:r>
      <w:r w:rsidR="006A15D8" w:rsidRPr="0018097F">
        <w:rPr>
          <w:sz w:val="28"/>
          <w:szCs w:val="28"/>
        </w:rPr>
        <w:t>на период проведения конкурса</w:t>
      </w:r>
      <w:r w:rsidRPr="0018097F">
        <w:rPr>
          <w:sz w:val="28"/>
          <w:szCs w:val="28"/>
        </w:rPr>
        <w:t>;</w:t>
      </w:r>
    </w:p>
    <w:p w:rsidR="00C95D46" w:rsidRDefault="00C95D46" w:rsidP="0073624A">
      <w:pPr>
        <w:pStyle w:val="Style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личная заинтересованность</w:t>
      </w:r>
      <w:r w:rsidRPr="000A6BCB">
        <w:rPr>
          <w:sz w:val="28"/>
          <w:szCs w:val="28"/>
        </w:rPr>
        <w:t xml:space="preserve"> члена конкурсной комиссии</w:t>
      </w:r>
      <w:r>
        <w:rPr>
          <w:sz w:val="28"/>
          <w:szCs w:val="28"/>
        </w:rPr>
        <w:t xml:space="preserve"> </w:t>
      </w:r>
      <w:r w:rsidRPr="000A6BC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A6BCB">
        <w:rPr>
          <w:sz w:val="28"/>
          <w:szCs w:val="28"/>
        </w:rPr>
        <w:t>возможность получения доходов</w:t>
      </w:r>
      <w:r w:rsidR="00AB7476">
        <w:rPr>
          <w:sz w:val="28"/>
          <w:szCs w:val="28"/>
        </w:rPr>
        <w:t xml:space="preserve">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</w:t>
      </w:r>
      <w:r w:rsidR="00033C46">
        <w:rPr>
          <w:sz w:val="28"/>
          <w:szCs w:val="28"/>
        </w:rPr>
        <w:t>,</w:t>
      </w:r>
      <w:r w:rsidRPr="000A6BCB">
        <w:rPr>
          <w:sz w:val="28"/>
          <w:szCs w:val="28"/>
        </w:rPr>
        <w:t xml:space="preserve"> </w:t>
      </w:r>
      <w:r w:rsidR="0020343F">
        <w:rPr>
          <w:sz w:val="28"/>
          <w:szCs w:val="28"/>
        </w:rPr>
        <w:t>членом</w:t>
      </w:r>
      <w:r w:rsidRPr="000A6BCB">
        <w:rPr>
          <w:sz w:val="28"/>
          <w:szCs w:val="28"/>
        </w:rPr>
        <w:t xml:space="preserve"> </w:t>
      </w:r>
      <w:r w:rsidR="0020343F">
        <w:rPr>
          <w:sz w:val="28"/>
          <w:szCs w:val="28"/>
        </w:rPr>
        <w:t>конкурсной комиссии, его близкими родственниками</w:t>
      </w:r>
      <w:r w:rsidRPr="000A6BCB">
        <w:rPr>
          <w:sz w:val="28"/>
          <w:szCs w:val="28"/>
        </w:rPr>
        <w:t>, а также граждан</w:t>
      </w:r>
      <w:r w:rsidR="0020343F">
        <w:rPr>
          <w:sz w:val="28"/>
          <w:szCs w:val="28"/>
        </w:rPr>
        <w:t>ами</w:t>
      </w:r>
      <w:r w:rsidRPr="000A6BCB">
        <w:rPr>
          <w:sz w:val="28"/>
          <w:szCs w:val="28"/>
        </w:rPr>
        <w:t xml:space="preserve"> или о</w:t>
      </w:r>
      <w:r w:rsidR="0020343F">
        <w:rPr>
          <w:sz w:val="28"/>
          <w:szCs w:val="28"/>
        </w:rPr>
        <w:t>рганизациями</w:t>
      </w:r>
      <w:r w:rsidRPr="000A6BCB">
        <w:rPr>
          <w:sz w:val="28"/>
          <w:szCs w:val="28"/>
        </w:rPr>
        <w:t xml:space="preserve">, с которыми член конкурсной комиссии связан </w:t>
      </w:r>
      <w:r w:rsidR="0020343F">
        <w:rPr>
          <w:sz w:val="28"/>
          <w:szCs w:val="28"/>
        </w:rPr>
        <w:t>имущественными</w:t>
      </w:r>
      <w:r w:rsidRPr="000A6BCB">
        <w:rPr>
          <w:sz w:val="28"/>
          <w:szCs w:val="28"/>
        </w:rPr>
        <w:t xml:space="preserve"> </w:t>
      </w:r>
      <w:r w:rsidR="0020343F">
        <w:rPr>
          <w:sz w:val="28"/>
          <w:szCs w:val="28"/>
        </w:rPr>
        <w:t>или иными отношениями</w:t>
      </w:r>
      <w:r>
        <w:rPr>
          <w:sz w:val="28"/>
          <w:szCs w:val="28"/>
        </w:rPr>
        <w:t>;</w:t>
      </w:r>
    </w:p>
    <w:p w:rsidR="003D0B12" w:rsidRDefault="003C58F9" w:rsidP="003D0B12">
      <w:pPr>
        <w:pStyle w:val="Style5"/>
        <w:spacing w:line="240" w:lineRule="auto"/>
        <w:ind w:firstLine="709"/>
        <w:rPr>
          <w:sz w:val="28"/>
          <w:szCs w:val="28"/>
        </w:rPr>
      </w:pPr>
      <w:r w:rsidRPr="00927D04">
        <w:rPr>
          <w:sz w:val="28"/>
          <w:szCs w:val="28"/>
        </w:rPr>
        <w:t xml:space="preserve">приоритетные направления конкурса </w:t>
      </w:r>
      <w:r w:rsidR="00927D04" w:rsidRPr="00927D04">
        <w:rPr>
          <w:sz w:val="28"/>
          <w:szCs w:val="28"/>
        </w:rPr>
        <w:t>– направления, утверждаемые постановлением Администрации города Екатеринбурга о проведении конкурса</w:t>
      </w:r>
      <w:r w:rsidR="00D5514F">
        <w:rPr>
          <w:sz w:val="28"/>
          <w:szCs w:val="28"/>
        </w:rPr>
        <w:t>.</w:t>
      </w:r>
    </w:p>
    <w:p w:rsidR="002B0A31" w:rsidRDefault="002B0A31" w:rsidP="003D0B12">
      <w:pPr>
        <w:pStyle w:val="Style5"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7. Субсидии предоставляются </w:t>
      </w:r>
      <w:r w:rsidRPr="003424F7">
        <w:rPr>
          <w:rStyle w:val="FontStyle14"/>
          <w:sz w:val="28"/>
          <w:szCs w:val="28"/>
        </w:rPr>
        <w:t xml:space="preserve">социально ориентированным </w:t>
      </w:r>
      <w:r>
        <w:rPr>
          <w:rStyle w:val="FontStyle14"/>
          <w:sz w:val="28"/>
          <w:szCs w:val="28"/>
        </w:rPr>
        <w:t>некоммерческим организациям на следующие цели:</w:t>
      </w:r>
    </w:p>
    <w:p w:rsidR="002B0A31" w:rsidRDefault="002B0A31" w:rsidP="002B0A31">
      <w:pPr>
        <w:pStyle w:val="Style5"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1) финансирование расходов или возмещение</w:t>
      </w:r>
      <w:r w:rsidRPr="003424F7">
        <w:rPr>
          <w:rStyle w:val="FontStyle14"/>
          <w:sz w:val="28"/>
          <w:szCs w:val="28"/>
        </w:rPr>
        <w:t xml:space="preserve"> затрат, связанных с реализацией</w:t>
      </w:r>
      <w:r>
        <w:rPr>
          <w:rStyle w:val="FontStyle14"/>
          <w:sz w:val="28"/>
          <w:szCs w:val="28"/>
        </w:rPr>
        <w:t xml:space="preserve"> социально значимых проектов по следующим направлениям:</w:t>
      </w:r>
    </w:p>
    <w:p w:rsidR="002B0A31" w:rsidRDefault="002B0A31" w:rsidP="002B0A31">
      <w:pPr>
        <w:pStyle w:val="Style5"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профилактика семейного неблагополучия и социального сиротства детей, включая профилактику жестокого обращения с детьми, пропаганду семейного устройства детей-сирот и детей, оставшихся без попечения родителей;</w:t>
      </w:r>
    </w:p>
    <w:p w:rsidR="002B0A31" w:rsidRDefault="002B0A31" w:rsidP="002B0A31">
      <w:pPr>
        <w:pStyle w:val="Style5"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социальная поддержка семей, имеющих детей-инвалидов, для обеспечения максимально возможного развития таких детей в условиях семейного воспитания, их социализации, социальной интеграции и участия </w:t>
      </w:r>
      <w:r>
        <w:rPr>
          <w:rStyle w:val="FontStyle14"/>
          <w:sz w:val="28"/>
          <w:szCs w:val="28"/>
        </w:rPr>
        <w:br/>
        <w:t>в жизни в обществе;</w:t>
      </w:r>
    </w:p>
    <w:p w:rsidR="002B0A31" w:rsidRDefault="002B0A31" w:rsidP="002B0A31">
      <w:pPr>
        <w:pStyle w:val="Style5"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социальная реабилитация детей, находящихся в конфликте с законом </w:t>
      </w:r>
      <w:r>
        <w:rPr>
          <w:rStyle w:val="FontStyle14"/>
          <w:sz w:val="28"/>
          <w:szCs w:val="28"/>
        </w:rPr>
        <w:lastRenderedPageBreak/>
        <w:t>(совершивших правонарушения и преступления), профилактика безнадзорности и беспризорности детей;</w:t>
      </w:r>
    </w:p>
    <w:p w:rsidR="002B0A31" w:rsidRDefault="002B0A31" w:rsidP="002B0A31">
      <w:pPr>
        <w:pStyle w:val="Style5"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создание системы комплексной реабилитации лиц без определенного места жительства, лиц, допускавших немедицинское потребление наркотических средств, которая предусматривает внедрение единой технологии оказания помощи таким лицам от момента их выявления </w:t>
      </w:r>
      <w:r>
        <w:rPr>
          <w:rStyle w:val="FontStyle14"/>
          <w:sz w:val="28"/>
          <w:szCs w:val="28"/>
        </w:rPr>
        <w:br/>
        <w:t>до</w:t>
      </w:r>
      <w:r w:rsidR="00033C46">
        <w:rPr>
          <w:rStyle w:val="FontStyle14"/>
          <w:sz w:val="28"/>
          <w:szCs w:val="28"/>
        </w:rPr>
        <w:t xml:space="preserve"> момента</w:t>
      </w:r>
      <w:r>
        <w:rPr>
          <w:rStyle w:val="FontStyle14"/>
          <w:sz w:val="28"/>
          <w:szCs w:val="28"/>
        </w:rPr>
        <w:t xml:space="preserve"> решения вопроса об их постоянном жизнеустройстве в обществе;</w:t>
      </w:r>
    </w:p>
    <w:p w:rsidR="002B0A31" w:rsidRDefault="002B0A31" w:rsidP="002B0A31">
      <w:pPr>
        <w:pStyle w:val="Style5"/>
        <w:spacing w:line="240" w:lineRule="auto"/>
        <w:ind w:left="713" w:hanging="4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профилактика терроризма и экстремизма;</w:t>
      </w:r>
    </w:p>
    <w:p w:rsidR="002B0A31" w:rsidRDefault="002B0A31" w:rsidP="002B0A31">
      <w:pPr>
        <w:pStyle w:val="Style5"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участие в охране общественного порядка;</w:t>
      </w:r>
    </w:p>
    <w:p w:rsidR="002B0A31" w:rsidRDefault="002B0A31" w:rsidP="002B0A31">
      <w:pPr>
        <w:pStyle w:val="Style5"/>
        <w:spacing w:line="240" w:lineRule="auto"/>
        <w:ind w:left="720" w:hanging="4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организация мероприятий по охране окружающей среды;</w:t>
      </w:r>
    </w:p>
    <w:p w:rsidR="006D7B2D" w:rsidRDefault="006D7B2D" w:rsidP="002B0A31">
      <w:pPr>
        <w:pStyle w:val="Style5"/>
        <w:spacing w:line="240" w:lineRule="auto"/>
        <w:ind w:left="720" w:hanging="4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организа</w:t>
      </w:r>
      <w:r w:rsidR="00D85006">
        <w:rPr>
          <w:rStyle w:val="FontStyle14"/>
          <w:sz w:val="28"/>
          <w:szCs w:val="28"/>
        </w:rPr>
        <w:t>ция работы с ветеранами;</w:t>
      </w:r>
    </w:p>
    <w:p w:rsidR="00D85006" w:rsidRDefault="00D85006" w:rsidP="002B0A31">
      <w:pPr>
        <w:pStyle w:val="Style5"/>
        <w:spacing w:line="240" w:lineRule="auto"/>
        <w:ind w:left="720" w:hanging="4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увековечение памяти погибших при защите Отечества;</w:t>
      </w:r>
    </w:p>
    <w:p w:rsidR="002B0A31" w:rsidRDefault="002B0A31" w:rsidP="002B0A31">
      <w:pPr>
        <w:pStyle w:val="Style5"/>
        <w:spacing w:line="240" w:lineRule="auto"/>
        <w:ind w:left="720" w:hanging="4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организация отдыха детей;</w:t>
      </w:r>
    </w:p>
    <w:p w:rsidR="002B0A31" w:rsidRDefault="002B0A31" w:rsidP="002B0A31">
      <w:pPr>
        <w:pStyle w:val="Style5"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создание условий для организации досуга и проведение культурно-досуговых мероприятий;</w:t>
      </w:r>
    </w:p>
    <w:p w:rsidR="002B0A31" w:rsidRDefault="002B0A31" w:rsidP="002B0A31">
      <w:pPr>
        <w:pStyle w:val="Style5"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сохранение, использование и популяризация объектов культурного наследия;</w:t>
      </w:r>
    </w:p>
    <w:p w:rsidR="002B0A31" w:rsidRDefault="002B0A31" w:rsidP="002B0A31">
      <w:pPr>
        <w:pStyle w:val="Style5"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организация и проведение физкультурно-оздоровительных и спортивных мероприятий;</w:t>
      </w:r>
    </w:p>
    <w:p w:rsidR="002B0A31" w:rsidRDefault="002B0A31" w:rsidP="002B0A31">
      <w:pPr>
        <w:pStyle w:val="Style5"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создание условий для отдыха населения муниципального образования «город Екатеринбург»;</w:t>
      </w:r>
    </w:p>
    <w:p w:rsidR="002B0A31" w:rsidRDefault="002B0A31" w:rsidP="002B0A31">
      <w:pPr>
        <w:pStyle w:val="Style5"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организация работ по благоустройству и озеленению территории муниципального образования «город Екатеринбург»;</w:t>
      </w:r>
    </w:p>
    <w:p w:rsidR="002B0A31" w:rsidRPr="003270B3" w:rsidRDefault="002B0A31" w:rsidP="002B0A31">
      <w:pPr>
        <w:pStyle w:val="Style5"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организация и осуществление мероприятий для детей и молодежи; </w:t>
      </w:r>
    </w:p>
    <w:p w:rsidR="002B0A31" w:rsidRDefault="002B0A31" w:rsidP="002B0A31">
      <w:pPr>
        <w:pStyle w:val="Style5"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создание условий для развития традиционного народного художественного творчества, сохранения, возрождения и развития народных художественных промыслов;</w:t>
      </w:r>
    </w:p>
    <w:p w:rsidR="002B0A31" w:rsidRDefault="002B0A31" w:rsidP="002B0A31">
      <w:pPr>
        <w:pStyle w:val="Style5"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развитие национальных традиций, сохранение межнационального </w:t>
      </w:r>
      <w:r>
        <w:rPr>
          <w:rStyle w:val="FontStyle14"/>
          <w:sz w:val="28"/>
          <w:szCs w:val="28"/>
        </w:rPr>
        <w:br/>
        <w:t>и межконфессионального мира, общественного согласия;</w:t>
      </w:r>
    </w:p>
    <w:p w:rsidR="002B0A31" w:rsidRDefault="002B0A31" w:rsidP="002B0A31">
      <w:pPr>
        <w:pStyle w:val="Style5"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создание условий для деятельности добровольных формирований по охране общественного порядка;</w:t>
      </w:r>
    </w:p>
    <w:p w:rsidR="002B0A31" w:rsidRDefault="002B0A31" w:rsidP="002B0A31">
      <w:pPr>
        <w:pStyle w:val="Style5"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профилактика и охрана здоровья граждан, пропаганда здорового образа жизни;</w:t>
      </w:r>
    </w:p>
    <w:p w:rsidR="002B0A31" w:rsidRDefault="002B0A31" w:rsidP="002B0A31">
      <w:pPr>
        <w:pStyle w:val="Style5"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осуществление деятельности в сфере улучшения морально-психологического состояния отдельных категорий граждан, нуждающихся в социальной поддержке: социальная поддержка, реабилитация, адаптация инвалидов в целях их социализации и социальной интеграции;</w:t>
      </w:r>
    </w:p>
    <w:p w:rsidR="002B0A31" w:rsidRDefault="002B0A31" w:rsidP="002B0A31">
      <w:pPr>
        <w:pStyle w:val="Style5"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проведение социальных, культурных, реабилитационных мероприятий для инвалидов в целях развития и реализации их творческого потенциала;</w:t>
      </w:r>
      <w:r w:rsidRPr="005A20BF">
        <w:rPr>
          <w:rStyle w:val="FontStyle14"/>
          <w:sz w:val="28"/>
          <w:szCs w:val="28"/>
        </w:rPr>
        <w:t xml:space="preserve"> </w:t>
      </w:r>
    </w:p>
    <w:p w:rsidR="002B0A31" w:rsidRDefault="002B0A31" w:rsidP="002B0A31">
      <w:pPr>
        <w:pStyle w:val="Style5"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оказание содействия органам власти в решении проблем инвалидов </w:t>
      </w:r>
      <w:r>
        <w:rPr>
          <w:rStyle w:val="FontStyle14"/>
          <w:sz w:val="28"/>
          <w:szCs w:val="28"/>
        </w:rPr>
        <w:br/>
        <w:t>по вопросам создания доступной среды жизнедеятельности;</w:t>
      </w:r>
    </w:p>
    <w:p w:rsidR="002B0A31" w:rsidRDefault="002B0A31" w:rsidP="002B0A31">
      <w:pPr>
        <w:pStyle w:val="Style5"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содействие деятельности ресурсных центров поддержки социально ориентированных некоммерческих организаций, направленной на развитие институтов гражданского общества, формирование инфраструктуры поддержки некоммерческих организаций;</w:t>
      </w:r>
    </w:p>
    <w:p w:rsidR="002B0A31" w:rsidRDefault="00C93F28" w:rsidP="002B0A31">
      <w:pPr>
        <w:pStyle w:val="ConsPlusNormal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 xml:space="preserve">2) </w:t>
      </w:r>
      <w:r w:rsidR="00033C46" w:rsidRPr="00033C46">
        <w:rPr>
          <w:rStyle w:val="FontStyle14"/>
          <w:sz w:val="28"/>
          <w:szCs w:val="28"/>
        </w:rPr>
        <w:t xml:space="preserve">финансирование расходов, </w:t>
      </w:r>
      <w:r w:rsidR="006657CB" w:rsidRPr="006657CB">
        <w:rPr>
          <w:rStyle w:val="FontStyle14"/>
          <w:sz w:val="28"/>
          <w:szCs w:val="28"/>
        </w:rPr>
        <w:t>связанных с проведением совместных с органами местного самоуправления культурно-</w:t>
      </w:r>
      <w:r w:rsidR="006657CB">
        <w:rPr>
          <w:rStyle w:val="FontStyle14"/>
          <w:sz w:val="28"/>
          <w:szCs w:val="28"/>
        </w:rPr>
        <w:t>массовых и памятных мероприятий:</w:t>
      </w:r>
    </w:p>
    <w:p w:rsidR="002B0A31" w:rsidRDefault="002B0A31" w:rsidP="002B0A31">
      <w:pPr>
        <w:pStyle w:val="Style9"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День снятия блокады города Ленинграда; </w:t>
      </w:r>
    </w:p>
    <w:p w:rsidR="002B0A31" w:rsidRDefault="002B0A31" w:rsidP="002B0A31">
      <w:pPr>
        <w:pStyle w:val="Style9"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День вывода советских войск из Афганистана; </w:t>
      </w:r>
    </w:p>
    <w:p w:rsidR="002B0A31" w:rsidRDefault="002B0A31" w:rsidP="002B0A31">
      <w:pPr>
        <w:pStyle w:val="Style9"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День защитника Отечества; </w:t>
      </w:r>
    </w:p>
    <w:p w:rsidR="007F5FD2" w:rsidRDefault="007F5FD2" w:rsidP="002B0A31">
      <w:pPr>
        <w:pStyle w:val="Style9"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Международный женский день;</w:t>
      </w:r>
    </w:p>
    <w:p w:rsidR="002B0A31" w:rsidRDefault="002B0A31" w:rsidP="002B0A31">
      <w:pPr>
        <w:pStyle w:val="Style9"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День памяти погибших в радиационных авариях и катастрофах; </w:t>
      </w:r>
    </w:p>
    <w:p w:rsidR="002B0A31" w:rsidRDefault="002B0A31" w:rsidP="002B0A31">
      <w:pPr>
        <w:pStyle w:val="Style9"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День Победы советского народа в Великой Отечественной войне </w:t>
      </w:r>
      <w:r w:rsidR="00033C46">
        <w:rPr>
          <w:rStyle w:val="FontStyle14"/>
          <w:sz w:val="28"/>
          <w:szCs w:val="28"/>
        </w:rPr>
        <w:br/>
      </w:r>
      <w:r>
        <w:rPr>
          <w:rStyle w:val="FontStyle14"/>
          <w:sz w:val="28"/>
          <w:szCs w:val="28"/>
        </w:rPr>
        <w:t xml:space="preserve">1941 – 1945 годов; </w:t>
      </w:r>
    </w:p>
    <w:p w:rsidR="002B0A31" w:rsidRDefault="002B0A31" w:rsidP="002B0A31">
      <w:pPr>
        <w:pStyle w:val="Style9"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траурный митинг в Троицкую субботу на территории Мемориального комплекса жертв политических репрессий 1930 – 1950 годов; </w:t>
      </w:r>
    </w:p>
    <w:p w:rsidR="002B0A31" w:rsidRDefault="002B0A31" w:rsidP="002B0A31">
      <w:pPr>
        <w:pStyle w:val="Style9"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общегородской национальный праздник «Сабантуй»; </w:t>
      </w:r>
    </w:p>
    <w:p w:rsidR="002B0A31" w:rsidRDefault="002B0A31" w:rsidP="002B0A31">
      <w:pPr>
        <w:pStyle w:val="Style9"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День памяти и скорби – день начала Великой Отечественной войны; </w:t>
      </w:r>
    </w:p>
    <w:p w:rsidR="002B0A31" w:rsidRDefault="002B0A31" w:rsidP="002B0A31">
      <w:pPr>
        <w:pStyle w:val="Style9"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мероприятия, посвященные Дню города</w:t>
      </w:r>
      <w:r w:rsidR="00033C46">
        <w:rPr>
          <w:rStyle w:val="FontStyle14"/>
          <w:sz w:val="28"/>
          <w:szCs w:val="28"/>
        </w:rPr>
        <w:t xml:space="preserve"> Екатеринбурга</w:t>
      </w:r>
      <w:r>
        <w:rPr>
          <w:rStyle w:val="FontStyle14"/>
          <w:sz w:val="28"/>
          <w:szCs w:val="28"/>
        </w:rPr>
        <w:t xml:space="preserve">; </w:t>
      </w:r>
    </w:p>
    <w:p w:rsidR="002B0A31" w:rsidRDefault="002B0A31" w:rsidP="002B0A31">
      <w:pPr>
        <w:pStyle w:val="Style9"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День окончания Второй мировой войны; </w:t>
      </w:r>
    </w:p>
    <w:p w:rsidR="002B0A31" w:rsidRDefault="002B0A31" w:rsidP="002B0A31">
      <w:pPr>
        <w:pStyle w:val="Style9"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День пожилых людей; </w:t>
      </w:r>
    </w:p>
    <w:p w:rsidR="002B0A31" w:rsidRDefault="002B0A31" w:rsidP="002B0A31">
      <w:pPr>
        <w:pStyle w:val="Style9"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День памяти жертв политических репрессий (на территории Мемориального комплекса жертв политических репрессий 1930 – 1950 годов); </w:t>
      </w:r>
    </w:p>
    <w:p w:rsidR="002B0A31" w:rsidRDefault="002B0A31" w:rsidP="002B0A31">
      <w:pPr>
        <w:pStyle w:val="Style9"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День народного единства; </w:t>
      </w:r>
    </w:p>
    <w:p w:rsidR="002B0A31" w:rsidRDefault="002B0A31" w:rsidP="002B0A31">
      <w:pPr>
        <w:pStyle w:val="Style9"/>
        <w:spacing w:line="240" w:lineRule="auto"/>
        <w:ind w:firstLine="709"/>
        <w:rPr>
          <w:rStyle w:val="FontStyle14"/>
          <w:sz w:val="28"/>
          <w:szCs w:val="28"/>
        </w:rPr>
      </w:pPr>
      <w:r w:rsidRPr="009E1214">
        <w:rPr>
          <w:rStyle w:val="FontStyle14"/>
          <w:sz w:val="28"/>
          <w:szCs w:val="28"/>
        </w:rPr>
        <w:t>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г.)</w:t>
      </w:r>
      <w:r>
        <w:rPr>
          <w:rStyle w:val="FontStyle14"/>
          <w:sz w:val="28"/>
          <w:szCs w:val="28"/>
        </w:rPr>
        <w:t xml:space="preserve">; </w:t>
      </w:r>
    </w:p>
    <w:p w:rsidR="002B0A31" w:rsidRDefault="002B0A31" w:rsidP="002B0A31">
      <w:pPr>
        <w:pStyle w:val="Style9"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День матери; </w:t>
      </w:r>
    </w:p>
    <w:p w:rsidR="002B0A31" w:rsidRDefault="002B0A31" w:rsidP="002B0A31">
      <w:pPr>
        <w:pStyle w:val="Style9"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Международный день инвалидов; </w:t>
      </w:r>
    </w:p>
    <w:p w:rsidR="00F34F04" w:rsidRDefault="002B0A31" w:rsidP="002B0A31">
      <w:pPr>
        <w:pStyle w:val="Style4"/>
        <w:tabs>
          <w:tab w:val="left" w:pos="1159"/>
        </w:tabs>
        <w:spacing w:line="240" w:lineRule="auto"/>
        <w:ind w:left="709"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День Героев Отечества</w:t>
      </w:r>
    </w:p>
    <w:p w:rsidR="003D0B12" w:rsidRDefault="004B28C4" w:rsidP="00655677">
      <w:pPr>
        <w:pStyle w:val="Style4"/>
        <w:numPr>
          <w:ilvl w:val="0"/>
          <w:numId w:val="6"/>
        </w:numPr>
        <w:tabs>
          <w:tab w:val="left" w:pos="1159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74643B">
        <w:rPr>
          <w:rStyle w:val="FontStyle14"/>
          <w:sz w:val="28"/>
          <w:szCs w:val="28"/>
        </w:rPr>
        <w:t>Субсидии</w:t>
      </w:r>
      <w:r w:rsidRPr="003424F7">
        <w:rPr>
          <w:rStyle w:val="FontStyle14"/>
          <w:sz w:val="28"/>
          <w:szCs w:val="28"/>
        </w:rPr>
        <w:t xml:space="preserve"> на реализацию </w:t>
      </w:r>
      <w:r w:rsidR="003C58F9">
        <w:rPr>
          <w:rStyle w:val="FontStyle14"/>
          <w:sz w:val="28"/>
          <w:szCs w:val="28"/>
        </w:rPr>
        <w:t>социально значимых проектов</w:t>
      </w:r>
      <w:r w:rsidRPr="003424F7">
        <w:rPr>
          <w:rStyle w:val="FontStyle14"/>
          <w:sz w:val="28"/>
          <w:szCs w:val="28"/>
        </w:rPr>
        <w:t xml:space="preserve"> предоставляются по результатам </w:t>
      </w:r>
      <w:r w:rsidR="006A15D8">
        <w:rPr>
          <w:rStyle w:val="FontStyle14"/>
          <w:sz w:val="28"/>
          <w:szCs w:val="28"/>
        </w:rPr>
        <w:t>конкурса, проводимого</w:t>
      </w:r>
      <w:r w:rsidRPr="003424F7">
        <w:rPr>
          <w:rStyle w:val="FontStyle14"/>
          <w:sz w:val="28"/>
          <w:szCs w:val="28"/>
        </w:rPr>
        <w:t xml:space="preserve"> уполномоченным органом в соответствии с настоящим Положением.</w:t>
      </w:r>
    </w:p>
    <w:p w:rsidR="00655677" w:rsidRPr="00936795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902A6">
        <w:rPr>
          <w:sz w:val="28"/>
          <w:szCs w:val="28"/>
        </w:rPr>
        <w:t>9. Конкурсная комиссия рассматривает представленные участниками конкурса заявки на участие в конкурсе по следующим критериям: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936795">
        <w:rPr>
          <w:sz w:val="28"/>
          <w:szCs w:val="28"/>
        </w:rPr>
        <w:t>1)</w:t>
      </w:r>
      <w:r w:rsidRPr="00936795">
        <w:rPr>
          <w:sz w:val="28"/>
          <w:szCs w:val="28"/>
        </w:rPr>
        <w:tab/>
        <w:t xml:space="preserve"> значимость результатов проекта для выбранного приоритетного</w:t>
      </w:r>
      <w:r w:rsidRPr="001D1C9C">
        <w:rPr>
          <w:sz w:val="28"/>
          <w:szCs w:val="28"/>
        </w:rPr>
        <w:t xml:space="preserve"> направления: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t>проект не соответствует данному критерию полностью – 0 баллов,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t>проект соответствует данному критерию в малой степени – 2 балла,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t>проект соответствует данному критерию в средней степени – 4 балла,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t>проект соответствует данному критерию полностью – 6 баллов;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t>2)</w:t>
      </w:r>
      <w:r w:rsidRPr="001D1C9C">
        <w:rPr>
          <w:sz w:val="28"/>
          <w:szCs w:val="28"/>
        </w:rPr>
        <w:tab/>
        <w:t>охват целевой аудитории: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t>до 100 человек – 0 балл</w:t>
      </w:r>
      <w:r>
        <w:rPr>
          <w:sz w:val="28"/>
          <w:szCs w:val="28"/>
        </w:rPr>
        <w:t>ов</w:t>
      </w:r>
      <w:r w:rsidRPr="001D1C9C">
        <w:rPr>
          <w:sz w:val="28"/>
          <w:szCs w:val="28"/>
        </w:rPr>
        <w:t>,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t>от 101 до 500 человек – 2 балла,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t>от 501 до 1000 человек – 4 балла,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t>более 1000 человек – 6 баллов;</w:t>
      </w:r>
    </w:p>
    <w:p w:rsidR="00655677" w:rsidRPr="00452E16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t>для проектов по приор</w:t>
      </w:r>
      <w:r>
        <w:rPr>
          <w:sz w:val="28"/>
          <w:szCs w:val="28"/>
        </w:rPr>
        <w:t>итетным направлениям, связанных</w:t>
      </w:r>
      <w:r>
        <w:rPr>
          <w:sz w:val="28"/>
          <w:szCs w:val="28"/>
        </w:rPr>
        <w:br/>
      </w:r>
      <w:r w:rsidRPr="001D1C9C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проведением </w:t>
      </w:r>
      <w:r w:rsidRPr="001D1C9C">
        <w:rPr>
          <w:sz w:val="28"/>
          <w:szCs w:val="28"/>
        </w:rPr>
        <w:t>мероприяти</w:t>
      </w:r>
      <w:r>
        <w:rPr>
          <w:sz w:val="28"/>
          <w:szCs w:val="28"/>
        </w:rPr>
        <w:t>й</w:t>
      </w:r>
      <w:r w:rsidRPr="001D1C9C">
        <w:rPr>
          <w:sz w:val="28"/>
          <w:szCs w:val="28"/>
        </w:rPr>
        <w:t xml:space="preserve"> для инвалидов</w:t>
      </w:r>
      <w:r>
        <w:rPr>
          <w:sz w:val="28"/>
          <w:szCs w:val="28"/>
        </w:rPr>
        <w:t xml:space="preserve"> и их семей: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t>до 20 человек – 0 балл</w:t>
      </w:r>
      <w:r>
        <w:rPr>
          <w:sz w:val="28"/>
          <w:szCs w:val="28"/>
        </w:rPr>
        <w:t>ов</w:t>
      </w:r>
      <w:r w:rsidRPr="001D1C9C">
        <w:rPr>
          <w:sz w:val="28"/>
          <w:szCs w:val="28"/>
        </w:rPr>
        <w:t>,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lastRenderedPageBreak/>
        <w:t>от 2</w:t>
      </w:r>
      <w:r>
        <w:rPr>
          <w:sz w:val="28"/>
          <w:szCs w:val="28"/>
        </w:rPr>
        <w:t>1</w:t>
      </w:r>
      <w:r w:rsidRPr="001D1C9C">
        <w:rPr>
          <w:sz w:val="28"/>
          <w:szCs w:val="28"/>
        </w:rPr>
        <w:t xml:space="preserve"> до 50 человек – 2 балла,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t>от 51 до 100 человек – 4 балла,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t>более 100 человек – 6 баллов;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D1C9C">
        <w:rPr>
          <w:sz w:val="28"/>
          <w:szCs w:val="28"/>
        </w:rPr>
        <w:t>)</w:t>
      </w:r>
      <w:r w:rsidRPr="001D1C9C">
        <w:rPr>
          <w:sz w:val="28"/>
          <w:szCs w:val="28"/>
        </w:rPr>
        <w:tab/>
        <w:t xml:space="preserve">правильность подбора методов и инструментов для решения задач: 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t>проект не соответствует данному критерию полностью – 0 баллов,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t>проект соответствует данному кри</w:t>
      </w:r>
      <w:r>
        <w:rPr>
          <w:sz w:val="28"/>
          <w:szCs w:val="28"/>
        </w:rPr>
        <w:t>терию в малой степени – 2 балла</w:t>
      </w:r>
      <w:r w:rsidRPr="001D1C9C">
        <w:rPr>
          <w:sz w:val="28"/>
          <w:szCs w:val="28"/>
        </w:rPr>
        <w:t>,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t>проект соответствует данному крите</w:t>
      </w:r>
      <w:r>
        <w:rPr>
          <w:sz w:val="28"/>
          <w:szCs w:val="28"/>
        </w:rPr>
        <w:t>рию в средней степени – 4 балла</w:t>
      </w:r>
      <w:r w:rsidRPr="001D1C9C">
        <w:rPr>
          <w:sz w:val="28"/>
          <w:szCs w:val="28"/>
        </w:rPr>
        <w:t>,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t>проект соответствует данному критерию полностью – 6 баллов;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D1C9C">
        <w:rPr>
          <w:sz w:val="28"/>
          <w:szCs w:val="28"/>
        </w:rPr>
        <w:t>)</w:t>
      </w:r>
      <w:r w:rsidRPr="001D1C9C">
        <w:rPr>
          <w:sz w:val="28"/>
          <w:szCs w:val="28"/>
        </w:rPr>
        <w:tab/>
        <w:t>степень информационной обеспеченности проекта: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t>отсутствует – 0 баллов,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t>низкая – 2 балла,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t>средняя – 4 балла,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t>высокая – 6 баллов;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3064C3">
        <w:rPr>
          <w:sz w:val="28"/>
          <w:szCs w:val="28"/>
        </w:rPr>
        <w:t>5</w:t>
      </w:r>
      <w:r w:rsidRPr="001D1C9C">
        <w:rPr>
          <w:sz w:val="28"/>
          <w:szCs w:val="28"/>
        </w:rPr>
        <w:t>)</w:t>
      </w:r>
      <w:r w:rsidRPr="001D1C9C">
        <w:rPr>
          <w:sz w:val="28"/>
          <w:szCs w:val="28"/>
        </w:rPr>
        <w:tab/>
        <w:t xml:space="preserve"> доля софинансирования проекта из других источников в общей сумме расходов на реализацию проекта: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t>от 10 до 15 процентов – 0 баллов,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t>от 16 до 25 процентов – 2 балла,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t>от 26 до 35 процентов – 4 балла,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t>от 36 процентов и выше – 6 баллов;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D1C9C">
        <w:rPr>
          <w:sz w:val="28"/>
          <w:szCs w:val="28"/>
        </w:rPr>
        <w:t>)</w:t>
      </w:r>
      <w:r w:rsidRPr="001D1C9C">
        <w:rPr>
          <w:sz w:val="28"/>
          <w:szCs w:val="28"/>
        </w:rPr>
        <w:tab/>
        <w:t>наличие у участника конкурса опыта, необходимого для реализации проекта: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t>не соответствует данному критерию полностью – 0 баллов;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t>соответствует данному критерию в малой степени – 2 балла;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t>соответствует данному критерию в средней степени – 4 балла;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t>соответствует данному критерию полностью – 6 баллов;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3064C3">
        <w:rPr>
          <w:sz w:val="28"/>
          <w:szCs w:val="28"/>
        </w:rPr>
        <w:t>7</w:t>
      </w:r>
      <w:r w:rsidRPr="001D1C9C">
        <w:rPr>
          <w:sz w:val="28"/>
          <w:szCs w:val="28"/>
        </w:rPr>
        <w:t>) наличие информации о значимых результатах деятельности участника конкурса в информационно-телекоммуникационной сети Интернет, средствах массовой информации: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t>не соответствует данному критерию полностью – 0 баллов;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t>соответствует данному критерию в малой степени – 2 балла;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t>соответствует данному критерию в средней степени – 4 балла;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t>соответствует данному критерию полностью – 6 баллов;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3064C3">
        <w:rPr>
          <w:sz w:val="28"/>
          <w:szCs w:val="28"/>
        </w:rPr>
        <w:t>8</w:t>
      </w:r>
      <w:r w:rsidRPr="001D1C9C">
        <w:rPr>
          <w:sz w:val="28"/>
          <w:szCs w:val="28"/>
        </w:rPr>
        <w:t>) наличие у участника конкурса опыта взаимодействия с исполнительными органами государственной власти, органами местного самоуправления муниципальных образований, расположенных на территории Свердловской области, коммерческими и некоммерческими организациями: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t>не соответствует данному критерию полностью – 0 баллов;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t>соответствует данному критерию в малой степени – 2 балла;</w:t>
      </w:r>
    </w:p>
    <w:p w:rsidR="00655677" w:rsidRPr="001D1C9C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t>соответствует данному критерию в средней степени – 4 балла;</w:t>
      </w:r>
    </w:p>
    <w:p w:rsidR="00655677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t>соответствует данному</w:t>
      </w:r>
      <w:r>
        <w:rPr>
          <w:sz w:val="28"/>
          <w:szCs w:val="28"/>
        </w:rPr>
        <w:t xml:space="preserve"> критерию полностью – 6 баллов.</w:t>
      </w:r>
    </w:p>
    <w:p w:rsidR="00655677" w:rsidRDefault="00655677" w:rsidP="00655677">
      <w:pPr>
        <w:widowControl w:val="0"/>
        <w:ind w:firstLine="709"/>
        <w:jc w:val="both"/>
        <w:rPr>
          <w:sz w:val="28"/>
          <w:szCs w:val="28"/>
        </w:rPr>
      </w:pPr>
      <w:r w:rsidRPr="001D1C9C">
        <w:rPr>
          <w:sz w:val="28"/>
          <w:szCs w:val="28"/>
        </w:rPr>
        <w:t>Максимально возможное количество баллов – 48 баллов.</w:t>
      </w:r>
    </w:p>
    <w:p w:rsidR="003D0B12" w:rsidRPr="00655677" w:rsidRDefault="003D0B12" w:rsidP="00655677">
      <w:pPr>
        <w:pStyle w:val="aa"/>
        <w:widowControl w:val="0"/>
        <w:numPr>
          <w:ilvl w:val="0"/>
          <w:numId w:val="15"/>
        </w:numPr>
        <w:ind w:left="0" w:firstLine="709"/>
        <w:jc w:val="both"/>
        <w:rPr>
          <w:rStyle w:val="FontStyle14"/>
          <w:sz w:val="28"/>
          <w:szCs w:val="28"/>
        </w:rPr>
      </w:pPr>
      <w:r w:rsidRPr="00655677">
        <w:rPr>
          <w:rStyle w:val="FontStyle14"/>
          <w:sz w:val="28"/>
          <w:szCs w:val="28"/>
        </w:rPr>
        <w:t xml:space="preserve">Предоставление субсидии осуществляется в пределах лимитов бюджетных обязательств, установленных </w:t>
      </w:r>
      <w:r w:rsidR="005C53DC" w:rsidRPr="00655677">
        <w:rPr>
          <w:rStyle w:val="FontStyle14"/>
          <w:sz w:val="28"/>
          <w:szCs w:val="28"/>
        </w:rPr>
        <w:t>уполномоченному органу</w:t>
      </w:r>
      <w:r w:rsidRPr="00655677">
        <w:rPr>
          <w:rStyle w:val="FontStyle14"/>
          <w:sz w:val="28"/>
          <w:szCs w:val="28"/>
        </w:rPr>
        <w:t xml:space="preserve"> на соответствующий финансовый год.</w:t>
      </w:r>
    </w:p>
    <w:p w:rsidR="001F56D5" w:rsidRDefault="001F56D5" w:rsidP="008B6D82">
      <w:pPr>
        <w:pStyle w:val="Style4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</w:p>
    <w:p w:rsidR="005C53DC" w:rsidRDefault="00C858EA" w:rsidP="006A0B65">
      <w:pPr>
        <w:pStyle w:val="Style4"/>
        <w:tabs>
          <w:tab w:val="left" w:pos="709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2</w:t>
      </w:r>
    </w:p>
    <w:p w:rsidR="00E04A3D" w:rsidRPr="002A7C4A" w:rsidRDefault="00C858EA" w:rsidP="006A0B65">
      <w:pPr>
        <w:pStyle w:val="Style4"/>
        <w:tabs>
          <w:tab w:val="left" w:pos="709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УСЛОВИЯ И ПОРЯДОК ПРЕДОСТАВЛЕНИЯ СУБСИДИЙ</w:t>
      </w:r>
    </w:p>
    <w:p w:rsidR="00C858EA" w:rsidRDefault="00C858EA" w:rsidP="00C858EA">
      <w:pPr>
        <w:pStyle w:val="Style4"/>
        <w:tabs>
          <w:tab w:val="left" w:pos="709"/>
        </w:tabs>
        <w:spacing w:line="240" w:lineRule="auto"/>
        <w:ind w:firstLine="709"/>
        <w:jc w:val="center"/>
        <w:rPr>
          <w:sz w:val="28"/>
          <w:szCs w:val="28"/>
        </w:rPr>
      </w:pPr>
    </w:p>
    <w:p w:rsidR="006657CB" w:rsidRDefault="00AB7476" w:rsidP="00E04A3D">
      <w:pPr>
        <w:pStyle w:val="Style4"/>
        <w:tabs>
          <w:tab w:val="left" w:pos="709"/>
        </w:tabs>
        <w:spacing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Глава 1</w:t>
      </w:r>
      <w:r w:rsidR="00C858EA" w:rsidRPr="00C858EA">
        <w:rPr>
          <w:sz w:val="28"/>
          <w:szCs w:val="28"/>
        </w:rPr>
        <w:t xml:space="preserve">. </w:t>
      </w:r>
      <w:r w:rsidR="006657CB">
        <w:rPr>
          <w:sz w:val="28"/>
          <w:szCs w:val="28"/>
        </w:rPr>
        <w:t>Условия предоставления субсидий</w:t>
      </w:r>
    </w:p>
    <w:p w:rsidR="006657CB" w:rsidRDefault="006657CB" w:rsidP="00E04A3D">
      <w:pPr>
        <w:pStyle w:val="Style4"/>
        <w:tabs>
          <w:tab w:val="left" w:pos="709"/>
        </w:tabs>
        <w:spacing w:line="240" w:lineRule="auto"/>
        <w:ind w:firstLine="709"/>
        <w:jc w:val="left"/>
        <w:rPr>
          <w:sz w:val="28"/>
          <w:szCs w:val="28"/>
        </w:rPr>
      </w:pPr>
    </w:p>
    <w:p w:rsidR="006657CB" w:rsidRDefault="006657CB" w:rsidP="00655677">
      <w:pPr>
        <w:pStyle w:val="Style4"/>
        <w:numPr>
          <w:ilvl w:val="0"/>
          <w:numId w:val="16"/>
        </w:numPr>
        <w:tabs>
          <w:tab w:val="left" w:pos="1102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9B05AB">
        <w:rPr>
          <w:rStyle w:val="FontStyle14"/>
          <w:sz w:val="28"/>
          <w:szCs w:val="28"/>
        </w:rPr>
        <w:t xml:space="preserve">Финансирование расходов, связанных с </w:t>
      </w:r>
      <w:r>
        <w:rPr>
          <w:rStyle w:val="FontStyle14"/>
          <w:sz w:val="28"/>
          <w:szCs w:val="28"/>
        </w:rPr>
        <w:t>реализацией социально значимых п</w:t>
      </w:r>
      <w:r w:rsidRPr="009B05AB">
        <w:rPr>
          <w:rStyle w:val="FontStyle14"/>
          <w:sz w:val="28"/>
          <w:szCs w:val="28"/>
        </w:rPr>
        <w:t>роектов, производится в размере до 90</w:t>
      </w:r>
      <w:r>
        <w:rPr>
          <w:rStyle w:val="FontStyle14"/>
          <w:sz w:val="28"/>
          <w:szCs w:val="28"/>
        </w:rPr>
        <w:t xml:space="preserve"> процентов от суммы расходов социально ориентированных н</w:t>
      </w:r>
      <w:r w:rsidRPr="009B05AB">
        <w:rPr>
          <w:rStyle w:val="FontStyle14"/>
          <w:sz w:val="28"/>
          <w:szCs w:val="28"/>
        </w:rPr>
        <w:t xml:space="preserve">екоммерческих организаций </w:t>
      </w:r>
      <w:r>
        <w:rPr>
          <w:rStyle w:val="FontStyle14"/>
          <w:sz w:val="28"/>
          <w:szCs w:val="28"/>
        </w:rPr>
        <w:t>на реализацию социально значимых проектов.</w:t>
      </w:r>
    </w:p>
    <w:p w:rsidR="006657CB" w:rsidRPr="006657CB" w:rsidRDefault="00BB2317" w:rsidP="00655677">
      <w:pPr>
        <w:pStyle w:val="Style4"/>
        <w:numPr>
          <w:ilvl w:val="0"/>
          <w:numId w:val="16"/>
        </w:numPr>
        <w:tabs>
          <w:tab w:val="left" w:pos="1102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BB2317">
        <w:rPr>
          <w:rStyle w:val="FontStyle14"/>
          <w:sz w:val="28"/>
          <w:szCs w:val="28"/>
        </w:rPr>
        <w:t xml:space="preserve"> </w:t>
      </w:r>
      <w:r w:rsidR="006657CB" w:rsidRPr="003660AE">
        <w:rPr>
          <w:rStyle w:val="FontStyle14"/>
          <w:sz w:val="28"/>
          <w:szCs w:val="28"/>
        </w:rPr>
        <w:t>Обязательным условием предоставления субсид</w:t>
      </w:r>
      <w:r w:rsidR="006657CB">
        <w:rPr>
          <w:rStyle w:val="FontStyle14"/>
          <w:sz w:val="28"/>
          <w:szCs w:val="28"/>
        </w:rPr>
        <w:t>ии является согласие получателя</w:t>
      </w:r>
      <w:r w:rsidR="006657CB" w:rsidRPr="003660AE">
        <w:rPr>
          <w:rStyle w:val="FontStyle14"/>
          <w:sz w:val="28"/>
          <w:szCs w:val="28"/>
        </w:rPr>
        <w:t xml:space="preserve"> субсидии на проведение обязательных проверок главным распорядителем бюджетных средств, предоставляющим субсидию, и органами муниципального финансового контроля </w:t>
      </w:r>
      <w:r w:rsidR="006657CB">
        <w:rPr>
          <w:rStyle w:val="FontStyle14"/>
          <w:sz w:val="28"/>
          <w:szCs w:val="28"/>
        </w:rPr>
        <w:t xml:space="preserve">в части </w:t>
      </w:r>
      <w:r w:rsidR="006657CB" w:rsidRPr="003660AE">
        <w:rPr>
          <w:rStyle w:val="FontStyle14"/>
          <w:sz w:val="28"/>
          <w:szCs w:val="28"/>
        </w:rPr>
        <w:t>соблюдения условий, целей и порядка предоставления субсидий и запрет</w:t>
      </w:r>
      <w:r w:rsidR="006657CB">
        <w:rPr>
          <w:rStyle w:val="FontStyle14"/>
          <w:sz w:val="28"/>
          <w:szCs w:val="28"/>
        </w:rPr>
        <w:t>а на</w:t>
      </w:r>
      <w:r w:rsidR="006657CB" w:rsidRPr="003660AE">
        <w:rPr>
          <w:rStyle w:val="FontStyle14"/>
          <w:sz w:val="28"/>
          <w:szCs w:val="28"/>
        </w:rPr>
        <w:t xml:space="preserve"> приобретени</w:t>
      </w:r>
      <w:r w:rsidR="006657CB">
        <w:rPr>
          <w:rStyle w:val="FontStyle14"/>
          <w:sz w:val="28"/>
          <w:szCs w:val="28"/>
        </w:rPr>
        <w:t>е</w:t>
      </w:r>
      <w:r w:rsidR="006657CB" w:rsidRPr="003660AE">
        <w:rPr>
          <w:rStyle w:val="FontStyle14"/>
          <w:sz w:val="28"/>
          <w:szCs w:val="28"/>
        </w:rPr>
        <w:t xml:space="preserve"> за счет полученных средств иностранной валюты, за исключением </w:t>
      </w:r>
      <w:r w:rsidR="006657CB">
        <w:rPr>
          <w:rStyle w:val="FontStyle14"/>
          <w:sz w:val="28"/>
          <w:szCs w:val="28"/>
        </w:rPr>
        <w:t>случаев, предусмотренных действующим законодательством Российской Федерации.</w:t>
      </w:r>
    </w:p>
    <w:p w:rsidR="006657CB" w:rsidRDefault="006657CB" w:rsidP="006657CB">
      <w:pPr>
        <w:pStyle w:val="Style4"/>
        <w:tabs>
          <w:tab w:val="left" w:pos="709"/>
        </w:tabs>
        <w:spacing w:line="240" w:lineRule="auto"/>
        <w:ind w:firstLine="709"/>
        <w:jc w:val="left"/>
        <w:rPr>
          <w:sz w:val="28"/>
          <w:szCs w:val="28"/>
        </w:rPr>
      </w:pPr>
    </w:p>
    <w:p w:rsidR="00E04A3D" w:rsidRDefault="006657CB" w:rsidP="00E04A3D">
      <w:pPr>
        <w:pStyle w:val="Style4"/>
        <w:tabs>
          <w:tab w:val="left" w:pos="709"/>
        </w:tabs>
        <w:spacing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2. </w:t>
      </w:r>
      <w:r w:rsidR="00C858EA" w:rsidRPr="00C858EA">
        <w:rPr>
          <w:sz w:val="28"/>
          <w:szCs w:val="28"/>
        </w:rPr>
        <w:t>Полномочия уполномоченного органа и конкурсной комиссии</w:t>
      </w:r>
    </w:p>
    <w:p w:rsidR="00C858EA" w:rsidRDefault="00C858EA" w:rsidP="00E04A3D">
      <w:pPr>
        <w:pStyle w:val="Style4"/>
        <w:tabs>
          <w:tab w:val="left" w:pos="709"/>
        </w:tabs>
        <w:spacing w:line="240" w:lineRule="auto"/>
        <w:ind w:firstLine="709"/>
        <w:jc w:val="left"/>
        <w:rPr>
          <w:sz w:val="28"/>
          <w:szCs w:val="28"/>
        </w:rPr>
      </w:pPr>
    </w:p>
    <w:p w:rsidR="00C858EA" w:rsidRPr="00C858EA" w:rsidRDefault="00BB2317" w:rsidP="00C858EA">
      <w:pPr>
        <w:pStyle w:val="Style4"/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13</w:t>
      </w:r>
      <w:r w:rsidR="00C858EA" w:rsidRPr="00C858EA">
        <w:rPr>
          <w:sz w:val="28"/>
          <w:szCs w:val="28"/>
        </w:rPr>
        <w:t>.</w:t>
      </w:r>
      <w:r w:rsidR="00C858EA" w:rsidRPr="00C858EA">
        <w:rPr>
          <w:sz w:val="28"/>
          <w:szCs w:val="28"/>
        </w:rPr>
        <w:tab/>
        <w:t>Уполномоченный орган:</w:t>
      </w:r>
    </w:p>
    <w:p w:rsidR="00C858EA" w:rsidRPr="00C858EA" w:rsidRDefault="00C858EA" w:rsidP="00C858EA">
      <w:pPr>
        <w:pStyle w:val="Style4"/>
        <w:tabs>
          <w:tab w:val="left" w:pos="709"/>
        </w:tabs>
        <w:ind w:firstLine="709"/>
        <w:rPr>
          <w:sz w:val="28"/>
          <w:szCs w:val="28"/>
        </w:rPr>
      </w:pPr>
      <w:r w:rsidRPr="00C858EA">
        <w:rPr>
          <w:sz w:val="28"/>
          <w:szCs w:val="28"/>
        </w:rPr>
        <w:t xml:space="preserve">1) определяет перечень приоритетных направлений, по которым проводится конкурс (перечень приоритетных направлений </w:t>
      </w:r>
      <w:r w:rsidR="005C53DC">
        <w:rPr>
          <w:sz w:val="28"/>
          <w:szCs w:val="28"/>
        </w:rPr>
        <w:t>проведения конкурса</w:t>
      </w:r>
      <w:r w:rsidRPr="00C858EA">
        <w:rPr>
          <w:sz w:val="28"/>
          <w:szCs w:val="28"/>
        </w:rPr>
        <w:t xml:space="preserve"> с указанием предельного размера субсидии и минимального количества рекомендованных к поддержке проектов по каждому направлению утверждается постановлением Администрации города Екатеринбурга о проведении конкурса); </w:t>
      </w:r>
    </w:p>
    <w:p w:rsidR="00C858EA" w:rsidRPr="00C858EA" w:rsidRDefault="00C858EA" w:rsidP="00C858EA">
      <w:pPr>
        <w:pStyle w:val="Style4"/>
        <w:tabs>
          <w:tab w:val="left" w:pos="709"/>
        </w:tabs>
        <w:ind w:firstLine="709"/>
        <w:rPr>
          <w:sz w:val="28"/>
          <w:szCs w:val="28"/>
        </w:rPr>
      </w:pPr>
      <w:r w:rsidRPr="00C858EA">
        <w:rPr>
          <w:sz w:val="28"/>
          <w:szCs w:val="28"/>
        </w:rPr>
        <w:t>2) разрабатывает проект постановления Администрации города Екатеринбурга о проведении конкурса;</w:t>
      </w:r>
    </w:p>
    <w:p w:rsidR="00C858EA" w:rsidRPr="00C858EA" w:rsidRDefault="00C858EA" w:rsidP="00C858EA">
      <w:pPr>
        <w:pStyle w:val="Style4"/>
        <w:tabs>
          <w:tab w:val="left" w:pos="709"/>
        </w:tabs>
        <w:ind w:firstLine="709"/>
        <w:rPr>
          <w:sz w:val="28"/>
          <w:szCs w:val="28"/>
        </w:rPr>
      </w:pPr>
      <w:r w:rsidRPr="00C858EA">
        <w:rPr>
          <w:sz w:val="28"/>
          <w:szCs w:val="28"/>
        </w:rPr>
        <w:t>3) размещает объявление о проведении конкурса на официальном сайте Администрации города Екатеринбурга в информационно-телекоммуникационной сети Интернет (екатеринбург.рф);</w:t>
      </w:r>
    </w:p>
    <w:p w:rsidR="00C858EA" w:rsidRPr="00C858EA" w:rsidRDefault="00C858EA" w:rsidP="00C858EA">
      <w:pPr>
        <w:pStyle w:val="Style4"/>
        <w:tabs>
          <w:tab w:val="left" w:pos="709"/>
        </w:tabs>
        <w:ind w:firstLine="709"/>
        <w:rPr>
          <w:sz w:val="28"/>
          <w:szCs w:val="28"/>
        </w:rPr>
      </w:pPr>
      <w:r w:rsidRPr="00C858EA">
        <w:rPr>
          <w:sz w:val="28"/>
          <w:szCs w:val="28"/>
        </w:rPr>
        <w:t>4) устанавливает сроки приема заявок на участие в конкурсе;</w:t>
      </w:r>
    </w:p>
    <w:p w:rsidR="00C858EA" w:rsidRPr="00C858EA" w:rsidRDefault="00C858EA" w:rsidP="00C858EA">
      <w:pPr>
        <w:pStyle w:val="Style4"/>
        <w:tabs>
          <w:tab w:val="left" w:pos="709"/>
        </w:tabs>
        <w:ind w:firstLine="709"/>
        <w:rPr>
          <w:sz w:val="28"/>
          <w:szCs w:val="28"/>
        </w:rPr>
      </w:pPr>
      <w:r w:rsidRPr="00C858EA">
        <w:rPr>
          <w:sz w:val="28"/>
          <w:szCs w:val="28"/>
        </w:rPr>
        <w:t>5) организует прием и регистрацию заявок на участие в конкурсе;</w:t>
      </w:r>
    </w:p>
    <w:p w:rsidR="00C858EA" w:rsidRPr="00C858EA" w:rsidRDefault="00C858EA" w:rsidP="00C858EA">
      <w:pPr>
        <w:pStyle w:val="Style4"/>
        <w:tabs>
          <w:tab w:val="left" w:pos="709"/>
        </w:tabs>
        <w:ind w:firstLine="709"/>
        <w:rPr>
          <w:sz w:val="28"/>
          <w:szCs w:val="28"/>
        </w:rPr>
      </w:pPr>
      <w:r w:rsidRPr="00C858EA">
        <w:rPr>
          <w:sz w:val="28"/>
          <w:szCs w:val="28"/>
        </w:rPr>
        <w:t>6) осуществляет рассмотрение заявок на участие в конкурсе с целью признания организаций-заявителей участниками конкурса;</w:t>
      </w:r>
    </w:p>
    <w:p w:rsidR="00C858EA" w:rsidRPr="00C858EA" w:rsidRDefault="00C858EA" w:rsidP="00C858EA">
      <w:pPr>
        <w:pStyle w:val="Style4"/>
        <w:tabs>
          <w:tab w:val="left" w:pos="709"/>
        </w:tabs>
        <w:ind w:firstLine="709"/>
        <w:rPr>
          <w:sz w:val="28"/>
          <w:szCs w:val="28"/>
        </w:rPr>
      </w:pPr>
      <w:r w:rsidRPr="00C858EA">
        <w:rPr>
          <w:sz w:val="28"/>
          <w:szCs w:val="28"/>
        </w:rPr>
        <w:t>7) обеспечивает сохранность поданных заявок;</w:t>
      </w:r>
    </w:p>
    <w:p w:rsidR="00C858EA" w:rsidRPr="00C858EA" w:rsidRDefault="00C858EA" w:rsidP="00C858EA">
      <w:pPr>
        <w:pStyle w:val="Style4"/>
        <w:tabs>
          <w:tab w:val="left" w:pos="709"/>
        </w:tabs>
        <w:ind w:firstLine="709"/>
        <w:rPr>
          <w:sz w:val="28"/>
          <w:szCs w:val="28"/>
        </w:rPr>
      </w:pPr>
      <w:r w:rsidRPr="00C858EA">
        <w:rPr>
          <w:sz w:val="28"/>
          <w:szCs w:val="28"/>
        </w:rPr>
        <w:t>8) обеспечивает работу конкурсной комиссии;</w:t>
      </w:r>
    </w:p>
    <w:p w:rsidR="00C858EA" w:rsidRPr="00C858EA" w:rsidRDefault="00C858EA" w:rsidP="00C858EA">
      <w:pPr>
        <w:pStyle w:val="Style4"/>
        <w:tabs>
          <w:tab w:val="left" w:pos="709"/>
        </w:tabs>
        <w:ind w:firstLine="709"/>
        <w:rPr>
          <w:sz w:val="28"/>
          <w:szCs w:val="28"/>
        </w:rPr>
      </w:pPr>
      <w:r w:rsidRPr="00C858EA">
        <w:rPr>
          <w:sz w:val="28"/>
          <w:szCs w:val="28"/>
        </w:rPr>
        <w:t>9) на основании решения конкурсной комиссии составляет перечень социально ориентированных некоммерческих организаций – получателей субсидий с указанием размеров предоставленных им субсидий;</w:t>
      </w:r>
    </w:p>
    <w:p w:rsidR="00C858EA" w:rsidRPr="00C858EA" w:rsidRDefault="00C858EA" w:rsidP="00C858EA">
      <w:pPr>
        <w:pStyle w:val="Style4"/>
        <w:tabs>
          <w:tab w:val="left" w:pos="709"/>
        </w:tabs>
        <w:ind w:firstLine="709"/>
        <w:rPr>
          <w:sz w:val="28"/>
          <w:szCs w:val="28"/>
        </w:rPr>
      </w:pPr>
      <w:r w:rsidRPr="00C858EA">
        <w:rPr>
          <w:sz w:val="28"/>
          <w:szCs w:val="28"/>
        </w:rPr>
        <w:t>10) разрабатывает проект постановления Администрации города Екатеринбурга об утверждении перечня социально ориентированных некоммерческих организаций – получателей субсидий, предоставляемых из бюджета муниципального образования «город Екатеринбург»;</w:t>
      </w:r>
    </w:p>
    <w:p w:rsidR="00C858EA" w:rsidRPr="00C858EA" w:rsidRDefault="00C858EA" w:rsidP="00C858EA">
      <w:pPr>
        <w:pStyle w:val="Style4"/>
        <w:tabs>
          <w:tab w:val="left" w:pos="709"/>
        </w:tabs>
        <w:ind w:firstLine="709"/>
        <w:rPr>
          <w:sz w:val="28"/>
          <w:szCs w:val="28"/>
        </w:rPr>
      </w:pPr>
      <w:r w:rsidRPr="00C858EA">
        <w:rPr>
          <w:sz w:val="28"/>
          <w:szCs w:val="28"/>
        </w:rPr>
        <w:t xml:space="preserve">11) заключает соглашения о предоставлении субсидий из бюджета </w:t>
      </w:r>
      <w:r w:rsidRPr="00C858EA">
        <w:rPr>
          <w:sz w:val="28"/>
          <w:szCs w:val="28"/>
        </w:rPr>
        <w:lastRenderedPageBreak/>
        <w:t xml:space="preserve">муниципального образования «город Екатеринбург» (далее – соглашения) от имени Администрации города Екатеринбурга, в случае необходимости – дополнительные соглашения; </w:t>
      </w:r>
    </w:p>
    <w:p w:rsidR="00C858EA" w:rsidRPr="00C858EA" w:rsidRDefault="00C858EA" w:rsidP="00C858EA">
      <w:pPr>
        <w:pStyle w:val="Style4"/>
        <w:tabs>
          <w:tab w:val="left" w:pos="709"/>
        </w:tabs>
        <w:ind w:firstLine="709"/>
        <w:rPr>
          <w:sz w:val="28"/>
          <w:szCs w:val="28"/>
        </w:rPr>
      </w:pPr>
      <w:r w:rsidRPr="00C858EA">
        <w:rPr>
          <w:sz w:val="28"/>
          <w:szCs w:val="28"/>
        </w:rPr>
        <w:t>12) осуществляет проверки соблюдения социально ориентированными некоммерческими организациями – получателями субсидий условий, целей и порядка их предоставления в соответствии с Постановлением Администрации города Екатеринбурга от 14.07.2015 № 1836 «Об утверждении Положения об осуществлении главными распорядителями бюджетных средств обязательных проверок соблюдения получателями субсидий условий, целей и порядка их предоставления», контроль за целевым использованием предоставленных субсидий.</w:t>
      </w:r>
    </w:p>
    <w:p w:rsidR="00C858EA" w:rsidRPr="00C858EA" w:rsidRDefault="00BB2317" w:rsidP="00C858EA">
      <w:pPr>
        <w:pStyle w:val="Style4"/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14</w:t>
      </w:r>
      <w:r w:rsidR="00C858EA" w:rsidRPr="00C858EA">
        <w:rPr>
          <w:sz w:val="28"/>
          <w:szCs w:val="28"/>
        </w:rPr>
        <w:t>.</w:t>
      </w:r>
      <w:r w:rsidR="00C858EA" w:rsidRPr="00C858EA">
        <w:rPr>
          <w:sz w:val="28"/>
          <w:szCs w:val="28"/>
        </w:rPr>
        <w:tab/>
        <w:t xml:space="preserve">Конкурсная комиссия: </w:t>
      </w:r>
    </w:p>
    <w:p w:rsidR="00C858EA" w:rsidRPr="00C858EA" w:rsidRDefault="00C858EA" w:rsidP="00C858EA">
      <w:pPr>
        <w:pStyle w:val="Style4"/>
        <w:tabs>
          <w:tab w:val="left" w:pos="709"/>
        </w:tabs>
        <w:ind w:firstLine="709"/>
        <w:rPr>
          <w:sz w:val="28"/>
          <w:szCs w:val="28"/>
        </w:rPr>
      </w:pPr>
      <w:r w:rsidRPr="00C858EA">
        <w:rPr>
          <w:sz w:val="28"/>
          <w:szCs w:val="28"/>
        </w:rPr>
        <w:t>1) рассматривает заявки, поданные участниками конкурса;</w:t>
      </w:r>
    </w:p>
    <w:p w:rsidR="00C858EA" w:rsidRDefault="00C858EA" w:rsidP="00C858EA">
      <w:pPr>
        <w:pStyle w:val="Style4"/>
        <w:tabs>
          <w:tab w:val="left" w:pos="709"/>
        </w:tabs>
        <w:spacing w:line="240" w:lineRule="auto"/>
        <w:ind w:firstLine="709"/>
        <w:jc w:val="left"/>
        <w:rPr>
          <w:sz w:val="28"/>
          <w:szCs w:val="28"/>
        </w:rPr>
      </w:pPr>
      <w:r w:rsidRPr="00C858EA">
        <w:rPr>
          <w:sz w:val="28"/>
          <w:szCs w:val="28"/>
        </w:rPr>
        <w:t>2) принимает решение об итогах проведения конкурса.</w:t>
      </w:r>
    </w:p>
    <w:p w:rsidR="00C858EA" w:rsidRDefault="00C858EA" w:rsidP="00C858EA">
      <w:pPr>
        <w:pStyle w:val="Style4"/>
        <w:tabs>
          <w:tab w:val="left" w:pos="709"/>
        </w:tabs>
        <w:spacing w:line="240" w:lineRule="auto"/>
        <w:ind w:firstLine="709"/>
        <w:jc w:val="left"/>
        <w:rPr>
          <w:sz w:val="28"/>
          <w:szCs w:val="28"/>
        </w:rPr>
      </w:pPr>
    </w:p>
    <w:p w:rsidR="00356958" w:rsidRDefault="005E0A18" w:rsidP="00E04A3D">
      <w:pPr>
        <w:pStyle w:val="Style4"/>
        <w:tabs>
          <w:tab w:val="left" w:pos="709"/>
        </w:tabs>
        <w:spacing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Глава 3</w:t>
      </w:r>
      <w:r w:rsidR="00C858EA">
        <w:rPr>
          <w:sz w:val="28"/>
          <w:szCs w:val="28"/>
        </w:rPr>
        <w:t xml:space="preserve">. </w:t>
      </w:r>
      <w:r w:rsidR="0075153C">
        <w:rPr>
          <w:sz w:val="28"/>
          <w:szCs w:val="28"/>
        </w:rPr>
        <w:t>Порядок работы к</w:t>
      </w:r>
      <w:r w:rsidR="005C53DC">
        <w:rPr>
          <w:sz w:val="28"/>
          <w:szCs w:val="28"/>
        </w:rPr>
        <w:t>онкурсной комиссии</w:t>
      </w:r>
    </w:p>
    <w:p w:rsidR="00356958" w:rsidRDefault="00356958" w:rsidP="008B6D82">
      <w:pPr>
        <w:pStyle w:val="Style4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</w:p>
    <w:p w:rsidR="00356958" w:rsidRPr="003424F7" w:rsidRDefault="00356958" w:rsidP="00BB2317">
      <w:pPr>
        <w:pStyle w:val="Style4"/>
        <w:numPr>
          <w:ilvl w:val="0"/>
          <w:numId w:val="13"/>
        </w:numPr>
        <w:tabs>
          <w:tab w:val="left" w:pos="1159"/>
        </w:tabs>
        <w:spacing w:line="240" w:lineRule="auto"/>
        <w:ind w:left="142" w:firstLine="567"/>
        <w:rPr>
          <w:rStyle w:val="FontStyle14"/>
          <w:sz w:val="28"/>
          <w:szCs w:val="28"/>
        </w:rPr>
      </w:pPr>
      <w:r w:rsidRPr="003424F7">
        <w:rPr>
          <w:rStyle w:val="FontStyle14"/>
          <w:sz w:val="28"/>
          <w:szCs w:val="28"/>
        </w:rPr>
        <w:t>Состав конкурсной комиссии формируется из представителей Администрации горо</w:t>
      </w:r>
      <w:r w:rsidR="000B6357">
        <w:rPr>
          <w:rStyle w:val="FontStyle14"/>
          <w:sz w:val="28"/>
          <w:szCs w:val="28"/>
        </w:rPr>
        <w:t>да Екатеринбурга, Общественной п</w:t>
      </w:r>
      <w:r w:rsidRPr="003424F7">
        <w:rPr>
          <w:rStyle w:val="FontStyle14"/>
          <w:sz w:val="28"/>
          <w:szCs w:val="28"/>
        </w:rPr>
        <w:t>алаты муниципального образования «город Екатеринбург», Екатеринбургской городской Думы, некоммерческих организаций, средств массовой информации</w:t>
      </w:r>
      <w:r w:rsidR="00AB7476">
        <w:rPr>
          <w:rStyle w:val="FontStyle14"/>
          <w:sz w:val="28"/>
          <w:szCs w:val="28"/>
        </w:rPr>
        <w:t xml:space="preserve"> и</w:t>
      </w:r>
      <w:r w:rsidR="00AB7476" w:rsidRPr="00AB7476">
        <w:rPr>
          <w:sz w:val="28"/>
          <w:szCs w:val="28"/>
        </w:rPr>
        <w:t xml:space="preserve"> </w:t>
      </w:r>
      <w:r w:rsidR="00AB7476">
        <w:rPr>
          <w:sz w:val="28"/>
          <w:szCs w:val="28"/>
        </w:rPr>
        <w:t xml:space="preserve">утверждается </w:t>
      </w:r>
      <w:r w:rsidR="00AB7476" w:rsidRPr="00AB7476">
        <w:rPr>
          <w:sz w:val="28"/>
          <w:szCs w:val="28"/>
        </w:rPr>
        <w:t>постановлением Админи</w:t>
      </w:r>
      <w:r w:rsidR="006D78F4">
        <w:rPr>
          <w:sz w:val="28"/>
          <w:szCs w:val="28"/>
        </w:rPr>
        <w:t xml:space="preserve">страции города Екатеринбурга о проведении </w:t>
      </w:r>
      <w:r w:rsidR="00AB7476" w:rsidRPr="00AB7476">
        <w:rPr>
          <w:sz w:val="28"/>
          <w:szCs w:val="28"/>
        </w:rPr>
        <w:t>конкурса.</w:t>
      </w:r>
    </w:p>
    <w:p w:rsidR="00356958" w:rsidRPr="003424F7" w:rsidRDefault="00356958" w:rsidP="006657CB">
      <w:pPr>
        <w:pStyle w:val="Style4"/>
        <w:numPr>
          <w:ilvl w:val="0"/>
          <w:numId w:val="13"/>
        </w:numPr>
        <w:tabs>
          <w:tab w:val="left" w:pos="1159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3424F7">
        <w:rPr>
          <w:rStyle w:val="FontStyle14"/>
          <w:sz w:val="28"/>
          <w:szCs w:val="28"/>
        </w:rPr>
        <w:t xml:space="preserve">Число членов конкурсной комиссии должно быть нечетным и составлять не менее </w:t>
      </w:r>
      <w:r w:rsidR="005C53DC">
        <w:rPr>
          <w:rStyle w:val="FontStyle14"/>
          <w:sz w:val="28"/>
          <w:szCs w:val="28"/>
        </w:rPr>
        <w:t>девяти</w:t>
      </w:r>
      <w:r w:rsidRPr="003424F7">
        <w:rPr>
          <w:rStyle w:val="FontStyle14"/>
          <w:sz w:val="28"/>
          <w:szCs w:val="28"/>
        </w:rPr>
        <w:t xml:space="preserve"> человек.</w:t>
      </w:r>
    </w:p>
    <w:p w:rsidR="00356958" w:rsidRPr="008841A7" w:rsidRDefault="000B6357" w:rsidP="006657CB">
      <w:pPr>
        <w:pStyle w:val="Style4"/>
        <w:numPr>
          <w:ilvl w:val="0"/>
          <w:numId w:val="13"/>
        </w:numPr>
        <w:tabs>
          <w:tab w:val="left" w:pos="1159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В</w:t>
      </w:r>
      <w:r w:rsidR="00356958" w:rsidRPr="008841A7">
        <w:rPr>
          <w:rStyle w:val="FontStyle14"/>
          <w:sz w:val="28"/>
          <w:szCs w:val="28"/>
        </w:rPr>
        <w:t xml:space="preserve"> состав</w:t>
      </w:r>
      <w:r>
        <w:rPr>
          <w:rStyle w:val="FontStyle14"/>
          <w:sz w:val="28"/>
          <w:szCs w:val="28"/>
        </w:rPr>
        <w:t xml:space="preserve"> конкурсной комиссии </w:t>
      </w:r>
      <w:r w:rsidR="00356958" w:rsidRPr="008841A7">
        <w:rPr>
          <w:rStyle w:val="FontStyle14"/>
          <w:sz w:val="28"/>
          <w:szCs w:val="28"/>
        </w:rPr>
        <w:t xml:space="preserve">входят председатель </w:t>
      </w:r>
      <w:r w:rsidR="000A6BCB" w:rsidRPr="008841A7">
        <w:rPr>
          <w:rStyle w:val="FontStyle14"/>
          <w:sz w:val="28"/>
          <w:szCs w:val="28"/>
        </w:rPr>
        <w:t xml:space="preserve">конкурсной </w:t>
      </w:r>
      <w:r w:rsidR="00356958" w:rsidRPr="008841A7">
        <w:rPr>
          <w:rStyle w:val="FontStyle14"/>
          <w:sz w:val="28"/>
          <w:szCs w:val="28"/>
        </w:rPr>
        <w:t xml:space="preserve">комиссии, заместитель председателя </w:t>
      </w:r>
      <w:r w:rsidR="000A6BCB" w:rsidRPr="008841A7">
        <w:rPr>
          <w:rStyle w:val="FontStyle14"/>
          <w:sz w:val="28"/>
          <w:szCs w:val="28"/>
        </w:rPr>
        <w:t xml:space="preserve">конкурсной </w:t>
      </w:r>
      <w:r w:rsidR="00356958" w:rsidRPr="008841A7">
        <w:rPr>
          <w:rStyle w:val="FontStyle14"/>
          <w:sz w:val="28"/>
          <w:szCs w:val="28"/>
        </w:rPr>
        <w:t xml:space="preserve">комиссии, секретарь </w:t>
      </w:r>
      <w:r w:rsidR="000A6BCB" w:rsidRPr="008841A7">
        <w:rPr>
          <w:rStyle w:val="FontStyle14"/>
          <w:sz w:val="28"/>
          <w:szCs w:val="28"/>
        </w:rPr>
        <w:t xml:space="preserve">конкурсной </w:t>
      </w:r>
      <w:r w:rsidR="00356958" w:rsidRPr="008841A7">
        <w:rPr>
          <w:rStyle w:val="FontStyle14"/>
          <w:sz w:val="28"/>
          <w:szCs w:val="28"/>
        </w:rPr>
        <w:t xml:space="preserve">комиссии и члены </w:t>
      </w:r>
      <w:r w:rsidR="000A6BCB" w:rsidRPr="008841A7">
        <w:rPr>
          <w:rStyle w:val="FontStyle14"/>
          <w:sz w:val="28"/>
          <w:szCs w:val="28"/>
        </w:rPr>
        <w:t xml:space="preserve">конкурсной </w:t>
      </w:r>
      <w:r w:rsidR="00356958" w:rsidRPr="008841A7">
        <w:rPr>
          <w:rStyle w:val="FontStyle14"/>
          <w:sz w:val="28"/>
          <w:szCs w:val="28"/>
        </w:rPr>
        <w:t>комиссии.</w:t>
      </w:r>
    </w:p>
    <w:p w:rsidR="00356958" w:rsidRPr="00356958" w:rsidRDefault="00356958" w:rsidP="00C858EA">
      <w:pPr>
        <w:pStyle w:val="Style4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356958">
        <w:rPr>
          <w:sz w:val="28"/>
          <w:szCs w:val="28"/>
        </w:rPr>
        <w:t xml:space="preserve">Заместитель председателя </w:t>
      </w:r>
      <w:r w:rsidR="000A6BCB">
        <w:rPr>
          <w:sz w:val="28"/>
          <w:szCs w:val="28"/>
        </w:rPr>
        <w:t xml:space="preserve">конкурсной </w:t>
      </w:r>
      <w:r w:rsidRPr="00356958">
        <w:rPr>
          <w:sz w:val="28"/>
          <w:szCs w:val="28"/>
        </w:rPr>
        <w:t xml:space="preserve">комиссии исполняет обязанности председателя </w:t>
      </w:r>
      <w:r w:rsidR="000A6BCB">
        <w:rPr>
          <w:sz w:val="28"/>
          <w:szCs w:val="28"/>
        </w:rPr>
        <w:t xml:space="preserve">конкурсной комиссии </w:t>
      </w:r>
      <w:r w:rsidRPr="00356958">
        <w:rPr>
          <w:sz w:val="28"/>
          <w:szCs w:val="28"/>
        </w:rPr>
        <w:t>в период его отсутствия.</w:t>
      </w:r>
    </w:p>
    <w:p w:rsidR="00356958" w:rsidRPr="00356958" w:rsidRDefault="00356958" w:rsidP="00C858EA">
      <w:pPr>
        <w:pStyle w:val="Style4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CF6FCC">
        <w:rPr>
          <w:sz w:val="28"/>
          <w:szCs w:val="28"/>
        </w:rPr>
        <w:t xml:space="preserve">Секретарь </w:t>
      </w:r>
      <w:r w:rsidR="00301A63" w:rsidRPr="00CF6FCC">
        <w:rPr>
          <w:sz w:val="28"/>
          <w:szCs w:val="28"/>
        </w:rPr>
        <w:t xml:space="preserve">конкурсной </w:t>
      </w:r>
      <w:r w:rsidRPr="00CF6FCC">
        <w:rPr>
          <w:sz w:val="28"/>
          <w:szCs w:val="28"/>
        </w:rPr>
        <w:t xml:space="preserve">комиссии оповещает членов </w:t>
      </w:r>
      <w:r w:rsidR="00301A63" w:rsidRPr="00CF6FCC">
        <w:rPr>
          <w:sz w:val="28"/>
          <w:szCs w:val="28"/>
        </w:rPr>
        <w:t xml:space="preserve">конкурсной </w:t>
      </w:r>
      <w:r w:rsidRPr="00CF6FCC">
        <w:rPr>
          <w:sz w:val="28"/>
          <w:szCs w:val="28"/>
        </w:rPr>
        <w:t xml:space="preserve">комиссии о времени и месте заседания </w:t>
      </w:r>
      <w:r w:rsidR="00301A63" w:rsidRPr="00CF6FCC">
        <w:rPr>
          <w:sz w:val="28"/>
          <w:szCs w:val="28"/>
        </w:rPr>
        <w:t xml:space="preserve">конкурсной </w:t>
      </w:r>
      <w:r w:rsidRPr="00CF6FCC">
        <w:rPr>
          <w:sz w:val="28"/>
          <w:szCs w:val="28"/>
        </w:rPr>
        <w:t xml:space="preserve">комиссии, ведет протоколы заседаний </w:t>
      </w:r>
      <w:r w:rsidR="00301A63" w:rsidRPr="00CF6FCC">
        <w:rPr>
          <w:sz w:val="28"/>
          <w:szCs w:val="28"/>
        </w:rPr>
        <w:t xml:space="preserve">конкурсной </w:t>
      </w:r>
      <w:r w:rsidRPr="00CF6FCC">
        <w:rPr>
          <w:sz w:val="28"/>
          <w:szCs w:val="28"/>
        </w:rPr>
        <w:t>комиссии.</w:t>
      </w:r>
    </w:p>
    <w:p w:rsidR="00356958" w:rsidRPr="00356958" w:rsidRDefault="00356958" w:rsidP="00C858EA">
      <w:pPr>
        <w:pStyle w:val="Style4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356958">
        <w:rPr>
          <w:sz w:val="28"/>
          <w:szCs w:val="28"/>
        </w:rPr>
        <w:t xml:space="preserve">Члены </w:t>
      </w:r>
      <w:r w:rsidR="000A6BCB">
        <w:rPr>
          <w:sz w:val="28"/>
          <w:szCs w:val="28"/>
        </w:rPr>
        <w:t xml:space="preserve">конкурсной </w:t>
      </w:r>
      <w:r w:rsidRPr="00356958">
        <w:rPr>
          <w:sz w:val="28"/>
          <w:szCs w:val="28"/>
        </w:rPr>
        <w:t>комиссии раб</w:t>
      </w:r>
      <w:r w:rsidR="006A15D8">
        <w:rPr>
          <w:sz w:val="28"/>
          <w:szCs w:val="28"/>
        </w:rPr>
        <w:t>отают на общественных началах.</w:t>
      </w:r>
    </w:p>
    <w:p w:rsidR="00356958" w:rsidRPr="008841A7" w:rsidRDefault="00356958" w:rsidP="006657CB">
      <w:pPr>
        <w:pStyle w:val="Style4"/>
        <w:numPr>
          <w:ilvl w:val="0"/>
          <w:numId w:val="13"/>
        </w:numPr>
        <w:tabs>
          <w:tab w:val="left" w:pos="1159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8841A7">
        <w:rPr>
          <w:rStyle w:val="FontStyle14"/>
          <w:sz w:val="28"/>
          <w:szCs w:val="28"/>
        </w:rPr>
        <w:t xml:space="preserve">Заседание конкурсной комиссии является правомочным, если на нем присутствует </w:t>
      </w:r>
      <w:r w:rsidR="00692282">
        <w:rPr>
          <w:rStyle w:val="FontStyle14"/>
          <w:sz w:val="28"/>
          <w:szCs w:val="28"/>
        </w:rPr>
        <w:t>более половины</w:t>
      </w:r>
      <w:r w:rsidRPr="008841A7">
        <w:rPr>
          <w:rStyle w:val="FontStyle14"/>
          <w:sz w:val="28"/>
          <w:szCs w:val="28"/>
        </w:rPr>
        <w:t xml:space="preserve"> от общего числа членов конкурсной комиссии.</w:t>
      </w:r>
    </w:p>
    <w:p w:rsidR="00356958" w:rsidRPr="00356958" w:rsidRDefault="00356958" w:rsidP="00C858EA">
      <w:pPr>
        <w:pStyle w:val="Style4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356958">
        <w:rPr>
          <w:sz w:val="28"/>
          <w:szCs w:val="28"/>
        </w:rPr>
        <w:t>Каждый член конкурсной комиссии обладает одним голосом. Член конкурсной комиссии не вправе передавать право голоса другому лицу.</w:t>
      </w:r>
    </w:p>
    <w:p w:rsidR="00CF6FCC" w:rsidRDefault="00CF6FCC" w:rsidP="00C858EA">
      <w:pPr>
        <w:pStyle w:val="Style4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CF6FCC">
        <w:rPr>
          <w:sz w:val="28"/>
          <w:szCs w:val="28"/>
        </w:rPr>
        <w:t xml:space="preserve">При равенстве голосов решающим является голос председательствующего на заседании конкурсной комиссии. </w:t>
      </w:r>
    </w:p>
    <w:p w:rsidR="00356958" w:rsidRPr="008841A7" w:rsidRDefault="006A15D8" w:rsidP="006657CB">
      <w:pPr>
        <w:pStyle w:val="Style4"/>
        <w:numPr>
          <w:ilvl w:val="0"/>
          <w:numId w:val="13"/>
        </w:numPr>
        <w:tabs>
          <w:tab w:val="left" w:pos="1159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Решение</w:t>
      </w:r>
      <w:r w:rsidR="00356958" w:rsidRPr="008841A7">
        <w:rPr>
          <w:rStyle w:val="FontStyle14"/>
          <w:sz w:val="28"/>
          <w:szCs w:val="28"/>
        </w:rPr>
        <w:t xml:space="preserve"> конкурсной комиссии </w:t>
      </w:r>
      <w:r>
        <w:rPr>
          <w:rStyle w:val="FontStyle14"/>
          <w:sz w:val="28"/>
          <w:szCs w:val="28"/>
        </w:rPr>
        <w:t>фиксируется в протоколе</w:t>
      </w:r>
      <w:r w:rsidR="00356958" w:rsidRPr="008841A7">
        <w:rPr>
          <w:rStyle w:val="FontStyle14"/>
          <w:sz w:val="28"/>
          <w:szCs w:val="28"/>
        </w:rPr>
        <w:t xml:space="preserve">, который подписывают члены конкурсной комиссии, присутствовавшие на </w:t>
      </w:r>
      <w:r w:rsidR="005C53DC">
        <w:rPr>
          <w:rStyle w:val="FontStyle14"/>
          <w:sz w:val="28"/>
          <w:szCs w:val="28"/>
        </w:rPr>
        <w:t xml:space="preserve">ее </w:t>
      </w:r>
      <w:r w:rsidR="00356958" w:rsidRPr="008841A7">
        <w:rPr>
          <w:rStyle w:val="FontStyle14"/>
          <w:sz w:val="28"/>
          <w:szCs w:val="28"/>
        </w:rPr>
        <w:t>заседании</w:t>
      </w:r>
      <w:r w:rsidR="005C53DC">
        <w:rPr>
          <w:rStyle w:val="FontStyle14"/>
          <w:sz w:val="28"/>
          <w:szCs w:val="28"/>
        </w:rPr>
        <w:t>.</w:t>
      </w:r>
      <w:r w:rsidR="00356958" w:rsidRPr="008841A7">
        <w:rPr>
          <w:rStyle w:val="FontStyle14"/>
          <w:sz w:val="28"/>
          <w:szCs w:val="28"/>
        </w:rPr>
        <w:t xml:space="preserve"> В протоколе заседания конкурсной комиссии указывается особое мнение членов конкурсной комиссии (при его наличии).</w:t>
      </w:r>
    </w:p>
    <w:p w:rsidR="00356958" w:rsidRPr="00CE1CED" w:rsidRDefault="005C53DC" w:rsidP="006657CB">
      <w:pPr>
        <w:pStyle w:val="Style4"/>
        <w:numPr>
          <w:ilvl w:val="0"/>
          <w:numId w:val="13"/>
        </w:numPr>
        <w:tabs>
          <w:tab w:val="left" w:pos="1159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В случае</w:t>
      </w:r>
      <w:r w:rsidR="00356958" w:rsidRPr="008841A7">
        <w:rPr>
          <w:rStyle w:val="FontStyle14"/>
          <w:sz w:val="28"/>
          <w:szCs w:val="28"/>
        </w:rPr>
        <w:t xml:space="preserve"> если член конкурсной комиссии </w:t>
      </w:r>
      <w:r w:rsidR="00692282">
        <w:rPr>
          <w:rStyle w:val="FontStyle14"/>
          <w:sz w:val="28"/>
          <w:szCs w:val="28"/>
        </w:rPr>
        <w:t xml:space="preserve">имеет личную </w:t>
      </w:r>
      <w:r w:rsidR="00692282">
        <w:rPr>
          <w:rStyle w:val="FontStyle14"/>
          <w:sz w:val="28"/>
          <w:szCs w:val="28"/>
        </w:rPr>
        <w:lastRenderedPageBreak/>
        <w:t>заинтересованность</w:t>
      </w:r>
      <w:r w:rsidR="00356958" w:rsidRPr="008841A7">
        <w:rPr>
          <w:rStyle w:val="FontStyle14"/>
          <w:sz w:val="28"/>
          <w:szCs w:val="28"/>
        </w:rPr>
        <w:t xml:space="preserve"> в </w:t>
      </w:r>
      <w:r>
        <w:rPr>
          <w:rStyle w:val="FontStyle14"/>
          <w:sz w:val="28"/>
          <w:szCs w:val="28"/>
        </w:rPr>
        <w:t>результатах</w:t>
      </w:r>
      <w:r w:rsidR="00356958" w:rsidRPr="008841A7">
        <w:rPr>
          <w:rStyle w:val="FontStyle14"/>
          <w:sz w:val="28"/>
          <w:szCs w:val="28"/>
        </w:rPr>
        <w:t xml:space="preserve"> конкурса, он обязан проинформировать об этом конкурсную комиссию до начала рассмотрения заявок </w:t>
      </w:r>
      <w:r w:rsidR="00692282">
        <w:rPr>
          <w:rStyle w:val="FontStyle14"/>
          <w:sz w:val="28"/>
          <w:szCs w:val="28"/>
        </w:rPr>
        <w:t>участников конкурса.</w:t>
      </w:r>
    </w:p>
    <w:p w:rsidR="00356958" w:rsidRDefault="00356958" w:rsidP="00C858EA">
      <w:pPr>
        <w:pStyle w:val="Style4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356958">
        <w:rPr>
          <w:sz w:val="28"/>
          <w:szCs w:val="28"/>
        </w:rPr>
        <w:t>Социально ориентированная некоммерческая организация, представитель которой является членом конкурсной комиссии, не может быть участником конкурса.</w:t>
      </w:r>
    </w:p>
    <w:p w:rsidR="001902A6" w:rsidRPr="00356958" w:rsidRDefault="001902A6" w:rsidP="00C858EA">
      <w:pPr>
        <w:pStyle w:val="Style4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</w:p>
    <w:p w:rsidR="00813BFF" w:rsidRDefault="00813BFF" w:rsidP="005A22FE">
      <w:pPr>
        <w:pStyle w:val="Style4"/>
        <w:tabs>
          <w:tab w:val="left" w:pos="1145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</w:t>
      </w:r>
      <w:r w:rsidR="005E0A18">
        <w:rPr>
          <w:rStyle w:val="FontStyle14"/>
          <w:sz w:val="28"/>
          <w:szCs w:val="28"/>
        </w:rPr>
        <w:t>лава 4</w:t>
      </w:r>
      <w:r>
        <w:rPr>
          <w:rStyle w:val="FontStyle14"/>
          <w:sz w:val="28"/>
          <w:szCs w:val="28"/>
        </w:rPr>
        <w:t xml:space="preserve">. Порядок </w:t>
      </w:r>
      <w:r w:rsidR="00D85006">
        <w:rPr>
          <w:rStyle w:val="FontStyle14"/>
          <w:sz w:val="28"/>
          <w:szCs w:val="28"/>
        </w:rPr>
        <w:t xml:space="preserve">проведения конкурса </w:t>
      </w:r>
    </w:p>
    <w:p w:rsidR="00964A45" w:rsidRDefault="00964A45" w:rsidP="00964A45">
      <w:pPr>
        <w:pStyle w:val="Style4"/>
        <w:tabs>
          <w:tab w:val="left" w:pos="709"/>
        </w:tabs>
        <w:spacing w:line="240" w:lineRule="auto"/>
        <w:ind w:firstLine="709"/>
        <w:rPr>
          <w:rStyle w:val="FontStyle14"/>
          <w:sz w:val="28"/>
          <w:szCs w:val="28"/>
        </w:rPr>
      </w:pPr>
    </w:p>
    <w:p w:rsidR="00692282" w:rsidRDefault="00964A45" w:rsidP="006657CB">
      <w:pPr>
        <w:pStyle w:val="Style4"/>
        <w:numPr>
          <w:ilvl w:val="0"/>
          <w:numId w:val="13"/>
        </w:numPr>
        <w:tabs>
          <w:tab w:val="left" w:pos="1159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692282">
        <w:rPr>
          <w:rStyle w:val="FontStyle14"/>
          <w:sz w:val="28"/>
          <w:szCs w:val="28"/>
        </w:rPr>
        <w:t xml:space="preserve">Объявление о проведении конкурса размещается на </w:t>
      </w:r>
      <w:r w:rsidR="00692282" w:rsidRPr="00692282">
        <w:rPr>
          <w:rStyle w:val="FontStyle14"/>
          <w:sz w:val="28"/>
          <w:szCs w:val="28"/>
        </w:rPr>
        <w:t xml:space="preserve">официальном </w:t>
      </w:r>
      <w:r w:rsidRPr="00692282">
        <w:rPr>
          <w:rStyle w:val="FontStyle14"/>
          <w:sz w:val="28"/>
          <w:szCs w:val="28"/>
        </w:rPr>
        <w:t xml:space="preserve">сайте </w:t>
      </w:r>
      <w:r w:rsidR="00692282" w:rsidRPr="00692282">
        <w:rPr>
          <w:rStyle w:val="FontStyle14"/>
          <w:sz w:val="28"/>
          <w:szCs w:val="28"/>
        </w:rPr>
        <w:t xml:space="preserve">Администрации города Екатеринбурга </w:t>
      </w:r>
      <w:r w:rsidRPr="00692282">
        <w:rPr>
          <w:rStyle w:val="FontStyle14"/>
          <w:sz w:val="28"/>
          <w:szCs w:val="28"/>
        </w:rPr>
        <w:t>в информационно-</w:t>
      </w:r>
      <w:r w:rsidR="005C53DC">
        <w:rPr>
          <w:rStyle w:val="FontStyle14"/>
          <w:sz w:val="28"/>
          <w:szCs w:val="28"/>
        </w:rPr>
        <w:t>теле</w:t>
      </w:r>
      <w:r w:rsidRPr="00692282">
        <w:rPr>
          <w:rStyle w:val="FontStyle14"/>
          <w:sz w:val="28"/>
          <w:szCs w:val="28"/>
        </w:rPr>
        <w:t xml:space="preserve">коммуникационной сети Интернет </w:t>
      </w:r>
      <w:r w:rsidR="00692282" w:rsidRPr="00692282">
        <w:rPr>
          <w:rStyle w:val="FontStyle14"/>
          <w:sz w:val="28"/>
          <w:szCs w:val="28"/>
        </w:rPr>
        <w:t xml:space="preserve">(екатеринбург.рф) </w:t>
      </w:r>
      <w:r w:rsidRPr="00692282">
        <w:rPr>
          <w:rStyle w:val="FontStyle14"/>
          <w:sz w:val="28"/>
          <w:szCs w:val="28"/>
        </w:rPr>
        <w:t xml:space="preserve">не позднее чем </w:t>
      </w:r>
      <w:r w:rsidR="00B93BBF">
        <w:rPr>
          <w:rStyle w:val="FontStyle14"/>
          <w:sz w:val="28"/>
          <w:szCs w:val="28"/>
        </w:rPr>
        <w:br/>
      </w:r>
      <w:r w:rsidRPr="00692282">
        <w:rPr>
          <w:rStyle w:val="FontStyle14"/>
          <w:sz w:val="28"/>
          <w:szCs w:val="28"/>
        </w:rPr>
        <w:t>за 21 календарный день до окончания срока приема заявок</w:t>
      </w:r>
      <w:r w:rsidR="00B93BBF">
        <w:rPr>
          <w:rStyle w:val="FontStyle14"/>
          <w:sz w:val="28"/>
          <w:szCs w:val="28"/>
        </w:rPr>
        <w:t xml:space="preserve"> на участие в конкурсе</w:t>
      </w:r>
      <w:r w:rsidRPr="00692282">
        <w:rPr>
          <w:rStyle w:val="FontStyle14"/>
          <w:sz w:val="28"/>
          <w:szCs w:val="28"/>
        </w:rPr>
        <w:t>. В объявлении о проведении конкурса указываются сроки и место приема заявок на участие в конкурсе, контактный телефон для получения консультаций по вопросам подготовк</w:t>
      </w:r>
      <w:r w:rsidR="00A82088">
        <w:rPr>
          <w:rStyle w:val="FontStyle14"/>
          <w:sz w:val="28"/>
          <w:szCs w:val="28"/>
        </w:rPr>
        <w:t>и заявок на участие в конкурсе.</w:t>
      </w:r>
    </w:p>
    <w:p w:rsidR="009B303E" w:rsidRPr="003660AE" w:rsidRDefault="009B303E" w:rsidP="006657CB">
      <w:pPr>
        <w:pStyle w:val="Style4"/>
        <w:numPr>
          <w:ilvl w:val="0"/>
          <w:numId w:val="13"/>
        </w:numPr>
        <w:tabs>
          <w:tab w:val="left" w:pos="1159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3660AE">
        <w:rPr>
          <w:rStyle w:val="FontStyle14"/>
          <w:sz w:val="28"/>
          <w:szCs w:val="28"/>
        </w:rPr>
        <w:t xml:space="preserve">Для участия в конкурсе </w:t>
      </w:r>
      <w:r>
        <w:rPr>
          <w:rStyle w:val="FontStyle14"/>
          <w:sz w:val="28"/>
          <w:szCs w:val="28"/>
        </w:rPr>
        <w:t>организация-заявитель</w:t>
      </w:r>
      <w:r w:rsidRPr="003660AE">
        <w:rPr>
          <w:rStyle w:val="FontStyle14"/>
          <w:sz w:val="28"/>
          <w:szCs w:val="28"/>
        </w:rPr>
        <w:t xml:space="preserve"> представляет в уполномоченный орган:</w:t>
      </w:r>
    </w:p>
    <w:p w:rsidR="009B303E" w:rsidRPr="006E00DF" w:rsidRDefault="009B303E" w:rsidP="006E00DF">
      <w:pPr>
        <w:widowControl w:val="0"/>
        <w:ind w:firstLine="709"/>
        <w:jc w:val="both"/>
        <w:rPr>
          <w:rFonts w:eastAsiaTheme="minorHAnsi"/>
          <w:sz w:val="28"/>
          <w:szCs w:val="28"/>
        </w:rPr>
      </w:pPr>
      <w:r w:rsidRPr="006E00DF">
        <w:rPr>
          <w:sz w:val="28"/>
          <w:szCs w:val="28"/>
        </w:rPr>
        <w:t>заявку на участие в конкурсе</w:t>
      </w:r>
      <w:r w:rsidR="006E00DF" w:rsidRPr="006E00DF">
        <w:rPr>
          <w:sz w:val="28"/>
          <w:szCs w:val="28"/>
        </w:rPr>
        <w:t xml:space="preserve"> (далее – заявка)</w:t>
      </w:r>
      <w:r w:rsidR="00AB7476" w:rsidRPr="006E00DF">
        <w:rPr>
          <w:sz w:val="28"/>
          <w:szCs w:val="28"/>
        </w:rPr>
        <w:t>, которая включает в себя</w:t>
      </w:r>
      <w:r w:rsidR="006E00DF" w:rsidRPr="006E00DF">
        <w:rPr>
          <w:sz w:val="28"/>
          <w:szCs w:val="28"/>
        </w:rPr>
        <w:t xml:space="preserve"> в том числе</w:t>
      </w:r>
      <w:r w:rsidRPr="006E00DF">
        <w:rPr>
          <w:sz w:val="28"/>
          <w:szCs w:val="28"/>
        </w:rPr>
        <w:t xml:space="preserve"> </w:t>
      </w:r>
      <w:r w:rsidR="00314DDB" w:rsidRPr="006E00DF">
        <w:rPr>
          <w:rFonts w:eastAsiaTheme="minorHAnsi"/>
          <w:sz w:val="28"/>
          <w:szCs w:val="28"/>
        </w:rPr>
        <w:t>информационную карту</w:t>
      </w:r>
      <w:r w:rsidR="00AB7476" w:rsidRPr="006E00DF">
        <w:rPr>
          <w:rFonts w:eastAsiaTheme="minorHAnsi"/>
          <w:sz w:val="28"/>
          <w:szCs w:val="28"/>
        </w:rPr>
        <w:t xml:space="preserve"> организации</w:t>
      </w:r>
      <w:r w:rsidR="00314DDB" w:rsidRPr="006E00DF">
        <w:rPr>
          <w:rFonts w:eastAsiaTheme="minorHAnsi"/>
          <w:sz w:val="28"/>
          <w:szCs w:val="28"/>
        </w:rPr>
        <w:t xml:space="preserve">, информационную карту проекта, смету </w:t>
      </w:r>
      <w:r w:rsidR="006D78F4" w:rsidRPr="006E00DF">
        <w:rPr>
          <w:rFonts w:eastAsiaTheme="minorHAnsi"/>
          <w:sz w:val="28"/>
          <w:szCs w:val="28"/>
        </w:rPr>
        <w:t>расходов на реализацию проекта</w:t>
      </w:r>
      <w:r w:rsidR="00314DDB" w:rsidRPr="006E00DF">
        <w:rPr>
          <w:rFonts w:eastAsiaTheme="minorHAnsi"/>
          <w:sz w:val="28"/>
          <w:szCs w:val="28"/>
        </w:rPr>
        <w:t xml:space="preserve"> </w:t>
      </w:r>
      <w:r w:rsidRPr="006E00DF">
        <w:rPr>
          <w:sz w:val="28"/>
          <w:szCs w:val="28"/>
        </w:rPr>
        <w:t>(</w:t>
      </w:r>
      <w:r w:rsidR="006E00DF" w:rsidRPr="006E00DF">
        <w:rPr>
          <w:sz w:val="28"/>
          <w:szCs w:val="28"/>
        </w:rPr>
        <w:t xml:space="preserve">форма заявки представлена в </w:t>
      </w:r>
      <w:r w:rsidRPr="006E00DF">
        <w:rPr>
          <w:sz w:val="28"/>
          <w:szCs w:val="28"/>
        </w:rPr>
        <w:t>приложе</w:t>
      </w:r>
      <w:r w:rsidR="00FF26B8" w:rsidRPr="006E00DF">
        <w:rPr>
          <w:sz w:val="28"/>
          <w:szCs w:val="28"/>
        </w:rPr>
        <w:t>нии № 1 к настоящему Положению</w:t>
      </w:r>
      <w:r w:rsidR="006E00DF" w:rsidRPr="006E00DF">
        <w:rPr>
          <w:sz w:val="28"/>
          <w:szCs w:val="28"/>
        </w:rPr>
        <w:t>, формы прилагаемых к ней документов – в приложениях</w:t>
      </w:r>
      <w:r w:rsidR="00935AD2" w:rsidRPr="006E00DF">
        <w:rPr>
          <w:sz w:val="28"/>
          <w:szCs w:val="28"/>
        </w:rPr>
        <w:t xml:space="preserve"> № 1</w:t>
      </w:r>
      <w:r w:rsidR="005C53DC" w:rsidRPr="006E00DF">
        <w:rPr>
          <w:sz w:val="28"/>
          <w:szCs w:val="28"/>
        </w:rPr>
        <w:t>, 2, 3 к з</w:t>
      </w:r>
      <w:r w:rsidR="00935AD2" w:rsidRPr="006E00DF">
        <w:rPr>
          <w:sz w:val="28"/>
          <w:szCs w:val="28"/>
        </w:rPr>
        <w:t>аявке</w:t>
      </w:r>
      <w:r w:rsidR="00FF26B8" w:rsidRPr="006E00DF">
        <w:rPr>
          <w:sz w:val="28"/>
          <w:szCs w:val="28"/>
        </w:rPr>
        <w:t>);</w:t>
      </w:r>
    </w:p>
    <w:p w:rsidR="009B303E" w:rsidRPr="003660AE" w:rsidRDefault="009B303E" w:rsidP="00812247">
      <w:pPr>
        <w:pStyle w:val="Style4"/>
        <w:tabs>
          <w:tab w:val="left" w:pos="1123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3660AE">
        <w:rPr>
          <w:rStyle w:val="FontStyle14"/>
          <w:sz w:val="28"/>
          <w:szCs w:val="28"/>
        </w:rPr>
        <w:t>заверенную копию устава организации</w:t>
      </w:r>
      <w:r w:rsidR="006D78F4">
        <w:rPr>
          <w:rStyle w:val="FontStyle14"/>
          <w:sz w:val="28"/>
          <w:szCs w:val="28"/>
        </w:rPr>
        <w:t>-заявителя</w:t>
      </w:r>
      <w:r w:rsidRPr="003660AE">
        <w:rPr>
          <w:rStyle w:val="FontStyle14"/>
          <w:sz w:val="28"/>
          <w:szCs w:val="28"/>
        </w:rPr>
        <w:t>;</w:t>
      </w:r>
    </w:p>
    <w:p w:rsidR="009B303E" w:rsidRPr="003660AE" w:rsidRDefault="009B303E" w:rsidP="00812247">
      <w:pPr>
        <w:pStyle w:val="Style4"/>
        <w:tabs>
          <w:tab w:val="left" w:pos="1022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3660AE">
        <w:rPr>
          <w:rStyle w:val="FontStyle14"/>
          <w:sz w:val="28"/>
          <w:szCs w:val="28"/>
        </w:rPr>
        <w:t xml:space="preserve">документы, подтверждающие </w:t>
      </w:r>
      <w:r w:rsidR="00812247">
        <w:rPr>
          <w:rStyle w:val="FontStyle14"/>
          <w:sz w:val="28"/>
          <w:szCs w:val="28"/>
        </w:rPr>
        <w:t>полномочия</w:t>
      </w:r>
      <w:r w:rsidRPr="003660AE">
        <w:rPr>
          <w:rStyle w:val="FontStyle14"/>
          <w:sz w:val="28"/>
          <w:szCs w:val="28"/>
        </w:rPr>
        <w:t xml:space="preserve"> руководи</w:t>
      </w:r>
      <w:r w:rsidR="00934FC9">
        <w:rPr>
          <w:rStyle w:val="FontStyle14"/>
          <w:sz w:val="28"/>
          <w:szCs w:val="28"/>
        </w:rPr>
        <w:t>теля организации</w:t>
      </w:r>
      <w:r w:rsidR="006D78F4">
        <w:rPr>
          <w:rStyle w:val="FontStyle14"/>
          <w:sz w:val="28"/>
          <w:szCs w:val="28"/>
        </w:rPr>
        <w:t>-заявителя</w:t>
      </w:r>
      <w:r w:rsidR="00934FC9">
        <w:rPr>
          <w:rStyle w:val="FontStyle14"/>
          <w:sz w:val="28"/>
          <w:szCs w:val="28"/>
        </w:rPr>
        <w:t>.</w:t>
      </w:r>
    </w:p>
    <w:p w:rsidR="009B303E" w:rsidRPr="003660AE" w:rsidRDefault="006D78F4" w:rsidP="006657CB">
      <w:pPr>
        <w:pStyle w:val="Style4"/>
        <w:numPr>
          <w:ilvl w:val="0"/>
          <w:numId w:val="13"/>
        </w:numPr>
        <w:tabs>
          <w:tab w:val="left" w:pos="1022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Организация-заявитель</w:t>
      </w:r>
      <w:r w:rsidR="009B303E" w:rsidRPr="003660AE">
        <w:rPr>
          <w:rStyle w:val="FontStyle14"/>
          <w:sz w:val="28"/>
          <w:szCs w:val="28"/>
        </w:rPr>
        <w:t xml:space="preserve"> вправе представить по собственной инициативе следующие документы:</w:t>
      </w:r>
    </w:p>
    <w:p w:rsidR="009B303E" w:rsidRPr="003660AE" w:rsidRDefault="009B303E" w:rsidP="002A7C4A">
      <w:pPr>
        <w:pStyle w:val="Style4"/>
        <w:tabs>
          <w:tab w:val="left" w:pos="1022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3660AE">
        <w:rPr>
          <w:rStyle w:val="FontStyle14"/>
          <w:sz w:val="28"/>
          <w:szCs w:val="28"/>
        </w:rPr>
        <w:t>выписку из Единого государственного реестра юридических лиц,</w:t>
      </w:r>
      <w:r w:rsidRPr="003660AE">
        <w:rPr>
          <w:rStyle w:val="FontStyle14"/>
          <w:sz w:val="28"/>
          <w:szCs w:val="28"/>
        </w:rPr>
        <w:br/>
        <w:t>выданную не ранее чем за шесть месяцев до начала срока приема заявок;</w:t>
      </w:r>
    </w:p>
    <w:p w:rsidR="009B303E" w:rsidRPr="003660AE" w:rsidRDefault="00057A7A" w:rsidP="00057A7A">
      <w:pPr>
        <w:pStyle w:val="Style4"/>
        <w:tabs>
          <w:tab w:val="left" w:pos="1022"/>
        </w:tabs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с</w:t>
      </w:r>
      <w:r w:rsidR="006D78F4">
        <w:rPr>
          <w:rStyle w:val="FontStyle14"/>
          <w:sz w:val="28"/>
          <w:szCs w:val="28"/>
        </w:rPr>
        <w:t>правку</w:t>
      </w:r>
      <w:r w:rsidRPr="00057A7A">
        <w:rPr>
          <w:rStyle w:val="FontStyle14"/>
          <w:sz w:val="28"/>
          <w:szCs w:val="28"/>
        </w:rPr>
        <w:t xml:space="preserve"> налогового органа на последнюю отчетну</w:t>
      </w:r>
      <w:r w:rsidR="005C53DC">
        <w:rPr>
          <w:rStyle w:val="FontStyle14"/>
          <w:sz w:val="28"/>
          <w:szCs w:val="28"/>
        </w:rPr>
        <w:t>ю дату, подтверждающую</w:t>
      </w:r>
      <w:r w:rsidRPr="00057A7A">
        <w:rPr>
          <w:rStyle w:val="FontStyle14"/>
          <w:sz w:val="28"/>
          <w:szCs w:val="28"/>
        </w:rPr>
        <w:t xml:space="preserve"> отсутствие у организации</w:t>
      </w:r>
      <w:r w:rsidR="006D78F4">
        <w:rPr>
          <w:rStyle w:val="FontStyle14"/>
          <w:sz w:val="28"/>
          <w:szCs w:val="28"/>
        </w:rPr>
        <w:t>-заявителя</w:t>
      </w:r>
      <w:r w:rsidRPr="00057A7A">
        <w:rPr>
          <w:rStyle w:val="FontStyle14"/>
          <w:sz w:val="28"/>
          <w:szCs w:val="28"/>
        </w:rPr>
        <w:t xml:space="preserve"> просроченной задолженности перед бюджетами всех уровней </w:t>
      </w:r>
      <w:r>
        <w:rPr>
          <w:rStyle w:val="FontStyle14"/>
          <w:sz w:val="28"/>
          <w:szCs w:val="28"/>
        </w:rPr>
        <w:t xml:space="preserve">и внебюджетными </w:t>
      </w:r>
      <w:r w:rsidR="00CC54BA">
        <w:rPr>
          <w:rStyle w:val="FontStyle14"/>
          <w:sz w:val="28"/>
          <w:szCs w:val="28"/>
        </w:rPr>
        <w:br/>
      </w:r>
      <w:r>
        <w:rPr>
          <w:rStyle w:val="FontStyle14"/>
          <w:sz w:val="28"/>
          <w:szCs w:val="28"/>
        </w:rPr>
        <w:t>фондами;</w:t>
      </w:r>
    </w:p>
    <w:p w:rsidR="006663A2" w:rsidRPr="006663A2" w:rsidRDefault="006663A2" w:rsidP="009B303E">
      <w:pPr>
        <w:pStyle w:val="Style4"/>
        <w:tabs>
          <w:tab w:val="left" w:pos="1217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6663A2">
        <w:rPr>
          <w:rStyle w:val="FontStyle14"/>
          <w:sz w:val="28"/>
          <w:szCs w:val="28"/>
        </w:rPr>
        <w:t>дополнительные документы, имеющие отношение к деятельности организации</w:t>
      </w:r>
      <w:r w:rsidR="006D78F4">
        <w:rPr>
          <w:rStyle w:val="FontStyle14"/>
          <w:sz w:val="28"/>
          <w:szCs w:val="28"/>
        </w:rPr>
        <w:t>-заявителя</w:t>
      </w:r>
      <w:r w:rsidRPr="006663A2">
        <w:rPr>
          <w:rStyle w:val="FontStyle14"/>
          <w:sz w:val="28"/>
          <w:szCs w:val="28"/>
        </w:rPr>
        <w:t xml:space="preserve"> и содержанию направляемых на конкурс проектов. </w:t>
      </w:r>
    </w:p>
    <w:p w:rsidR="006663A2" w:rsidRPr="002F2071" w:rsidRDefault="0073259D" w:rsidP="006657CB">
      <w:pPr>
        <w:pStyle w:val="Style4"/>
        <w:numPr>
          <w:ilvl w:val="0"/>
          <w:numId w:val="13"/>
        </w:numPr>
        <w:tabs>
          <w:tab w:val="left" w:pos="1217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Одна организация</w:t>
      </w:r>
      <w:r w:rsidR="00112600">
        <w:rPr>
          <w:rStyle w:val="FontStyle14"/>
          <w:sz w:val="28"/>
          <w:szCs w:val="28"/>
        </w:rPr>
        <w:t>-</w:t>
      </w:r>
      <w:r w:rsidR="00B74A30">
        <w:rPr>
          <w:rStyle w:val="FontStyle14"/>
          <w:sz w:val="28"/>
          <w:szCs w:val="28"/>
        </w:rPr>
        <w:t>заявитель</w:t>
      </w:r>
      <w:r>
        <w:rPr>
          <w:rStyle w:val="FontStyle14"/>
          <w:sz w:val="28"/>
          <w:szCs w:val="28"/>
        </w:rPr>
        <w:t xml:space="preserve"> вправе </w:t>
      </w:r>
      <w:r w:rsidR="00B93BBF">
        <w:rPr>
          <w:rStyle w:val="FontStyle14"/>
          <w:sz w:val="28"/>
          <w:szCs w:val="28"/>
        </w:rPr>
        <w:t>представить</w:t>
      </w:r>
      <w:r>
        <w:rPr>
          <w:rStyle w:val="FontStyle14"/>
          <w:sz w:val="28"/>
          <w:szCs w:val="28"/>
        </w:rPr>
        <w:t xml:space="preserve"> на конкурс несколько </w:t>
      </w:r>
      <w:r w:rsidRPr="002F2071">
        <w:rPr>
          <w:rStyle w:val="FontStyle14"/>
          <w:sz w:val="28"/>
          <w:szCs w:val="28"/>
        </w:rPr>
        <w:t xml:space="preserve">проектов, </w:t>
      </w:r>
      <w:r w:rsidR="009B4EAA" w:rsidRPr="002F2071">
        <w:rPr>
          <w:rStyle w:val="FontStyle14"/>
          <w:sz w:val="28"/>
          <w:szCs w:val="28"/>
        </w:rPr>
        <w:t xml:space="preserve">сведения о которых </w:t>
      </w:r>
      <w:r w:rsidR="00936423" w:rsidRPr="002F2071">
        <w:rPr>
          <w:rStyle w:val="FontStyle14"/>
          <w:sz w:val="28"/>
          <w:szCs w:val="28"/>
        </w:rPr>
        <w:t>указываются в одной</w:t>
      </w:r>
      <w:r w:rsidR="00462513" w:rsidRPr="002F2071">
        <w:rPr>
          <w:rStyle w:val="FontStyle14"/>
          <w:sz w:val="28"/>
          <w:szCs w:val="28"/>
        </w:rPr>
        <w:t xml:space="preserve"> заяв</w:t>
      </w:r>
      <w:r w:rsidR="00936423" w:rsidRPr="002F2071">
        <w:rPr>
          <w:rStyle w:val="FontStyle14"/>
          <w:sz w:val="28"/>
          <w:szCs w:val="28"/>
        </w:rPr>
        <w:t>ке</w:t>
      </w:r>
      <w:r w:rsidR="00B85BA9" w:rsidRPr="002F2071">
        <w:rPr>
          <w:rStyle w:val="FontStyle14"/>
          <w:sz w:val="28"/>
          <w:szCs w:val="28"/>
        </w:rPr>
        <w:t>.</w:t>
      </w:r>
      <w:r w:rsidR="002F2071" w:rsidRPr="002F2071">
        <w:rPr>
          <w:rStyle w:val="FontStyle14"/>
          <w:sz w:val="28"/>
          <w:szCs w:val="28"/>
        </w:rPr>
        <w:t xml:space="preserve"> </w:t>
      </w:r>
    </w:p>
    <w:p w:rsidR="006663A2" w:rsidRPr="006663A2" w:rsidRDefault="006663A2" w:rsidP="00B93BBF">
      <w:pPr>
        <w:pStyle w:val="Style4"/>
        <w:tabs>
          <w:tab w:val="left" w:pos="1217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2F2071">
        <w:rPr>
          <w:rStyle w:val="FontStyle14"/>
          <w:sz w:val="28"/>
          <w:szCs w:val="28"/>
        </w:rPr>
        <w:t xml:space="preserve">Каждая </w:t>
      </w:r>
      <w:r w:rsidR="00112600" w:rsidRPr="002F2071">
        <w:rPr>
          <w:rStyle w:val="FontStyle14"/>
          <w:sz w:val="28"/>
          <w:szCs w:val="28"/>
        </w:rPr>
        <w:t>организация-</w:t>
      </w:r>
      <w:r w:rsidR="00B74A30" w:rsidRPr="002F2071">
        <w:rPr>
          <w:rStyle w:val="FontStyle14"/>
          <w:sz w:val="28"/>
          <w:szCs w:val="28"/>
        </w:rPr>
        <w:t>заявитель</w:t>
      </w:r>
      <w:r w:rsidR="0073259D" w:rsidRPr="002F2071">
        <w:rPr>
          <w:rStyle w:val="FontStyle14"/>
          <w:sz w:val="28"/>
          <w:szCs w:val="28"/>
        </w:rPr>
        <w:t xml:space="preserve"> вправе </w:t>
      </w:r>
      <w:r w:rsidR="00B74A30" w:rsidRPr="002F2071">
        <w:rPr>
          <w:rStyle w:val="FontStyle14"/>
          <w:sz w:val="28"/>
          <w:szCs w:val="28"/>
        </w:rPr>
        <w:t>подать</w:t>
      </w:r>
      <w:r w:rsidR="0073259D" w:rsidRPr="002F2071">
        <w:rPr>
          <w:rStyle w:val="FontStyle14"/>
          <w:sz w:val="28"/>
          <w:szCs w:val="28"/>
        </w:rPr>
        <w:t xml:space="preserve"> </w:t>
      </w:r>
      <w:r w:rsidR="002F2071" w:rsidRPr="002F2071">
        <w:rPr>
          <w:rStyle w:val="FontStyle14"/>
          <w:sz w:val="28"/>
          <w:szCs w:val="28"/>
        </w:rPr>
        <w:t>только</w:t>
      </w:r>
      <w:r w:rsidR="009B4EAA" w:rsidRPr="002F2071">
        <w:rPr>
          <w:rStyle w:val="FontStyle14"/>
          <w:sz w:val="28"/>
          <w:szCs w:val="28"/>
        </w:rPr>
        <w:t xml:space="preserve"> </w:t>
      </w:r>
      <w:r w:rsidR="0073259D" w:rsidRPr="002F2071">
        <w:rPr>
          <w:rStyle w:val="FontStyle14"/>
          <w:sz w:val="28"/>
          <w:szCs w:val="28"/>
        </w:rPr>
        <w:t>одн</w:t>
      </w:r>
      <w:r w:rsidR="00936423" w:rsidRPr="002F2071">
        <w:rPr>
          <w:rStyle w:val="FontStyle14"/>
          <w:sz w:val="28"/>
          <w:szCs w:val="28"/>
        </w:rPr>
        <w:t>у</w:t>
      </w:r>
      <w:r w:rsidR="0073259D">
        <w:rPr>
          <w:rStyle w:val="FontStyle14"/>
          <w:sz w:val="28"/>
          <w:szCs w:val="28"/>
        </w:rPr>
        <w:t xml:space="preserve"> зая</w:t>
      </w:r>
      <w:r w:rsidR="00462513">
        <w:rPr>
          <w:rStyle w:val="FontStyle14"/>
          <w:sz w:val="28"/>
          <w:szCs w:val="28"/>
        </w:rPr>
        <w:t>в</w:t>
      </w:r>
      <w:r w:rsidR="00936423">
        <w:rPr>
          <w:rStyle w:val="FontStyle14"/>
          <w:sz w:val="28"/>
          <w:szCs w:val="28"/>
        </w:rPr>
        <w:t>ку</w:t>
      </w:r>
      <w:r w:rsidRPr="006663A2">
        <w:rPr>
          <w:rStyle w:val="FontStyle14"/>
          <w:sz w:val="28"/>
          <w:szCs w:val="28"/>
        </w:rPr>
        <w:t xml:space="preserve">. </w:t>
      </w:r>
    </w:p>
    <w:p w:rsidR="006663A2" w:rsidRPr="006663A2" w:rsidRDefault="0073259D" w:rsidP="00B93BBF">
      <w:pPr>
        <w:pStyle w:val="Style4"/>
        <w:tabs>
          <w:tab w:val="left" w:pos="1217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Заяв</w:t>
      </w:r>
      <w:r w:rsidR="00936423">
        <w:rPr>
          <w:rStyle w:val="FontStyle14"/>
          <w:sz w:val="28"/>
          <w:szCs w:val="28"/>
        </w:rPr>
        <w:t>ка</w:t>
      </w:r>
      <w:r w:rsidR="006663A2" w:rsidRPr="006663A2">
        <w:rPr>
          <w:rStyle w:val="FontStyle14"/>
          <w:sz w:val="28"/>
          <w:szCs w:val="28"/>
        </w:rPr>
        <w:t xml:space="preserve"> представляется на бумажном носителе и в электронном виде. </w:t>
      </w:r>
    </w:p>
    <w:p w:rsidR="006663A2" w:rsidRDefault="005C53DC" w:rsidP="006663A2">
      <w:pPr>
        <w:pStyle w:val="Style4"/>
        <w:tabs>
          <w:tab w:val="left" w:pos="1217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Заявка, представленная на бумажном носителе, заверяется подписью руководителя и печатью организации. Листы такой заявки прошиваются и нумеруются. </w:t>
      </w:r>
    </w:p>
    <w:p w:rsidR="00AC74FC" w:rsidRDefault="00AC74FC" w:rsidP="006663A2">
      <w:pPr>
        <w:pStyle w:val="Style4"/>
        <w:tabs>
          <w:tab w:val="left" w:pos="1217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AC74FC">
        <w:rPr>
          <w:rStyle w:val="FontStyle14"/>
          <w:sz w:val="28"/>
          <w:szCs w:val="28"/>
        </w:rPr>
        <w:t>Порядок представления документов в электронном виде устанавливается уполномоченным органом.</w:t>
      </w:r>
    </w:p>
    <w:p w:rsidR="00E35D3A" w:rsidRDefault="00E35D3A" w:rsidP="006657CB">
      <w:pPr>
        <w:pStyle w:val="Style4"/>
        <w:numPr>
          <w:ilvl w:val="0"/>
          <w:numId w:val="13"/>
        </w:numPr>
        <w:tabs>
          <w:tab w:val="left" w:pos="1159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П</w:t>
      </w:r>
      <w:r w:rsidR="00936423">
        <w:rPr>
          <w:rStyle w:val="FontStyle14"/>
          <w:sz w:val="28"/>
          <w:szCs w:val="28"/>
        </w:rPr>
        <w:t>оступившая заявка</w:t>
      </w:r>
      <w:r>
        <w:rPr>
          <w:rStyle w:val="FontStyle14"/>
          <w:sz w:val="28"/>
          <w:szCs w:val="28"/>
        </w:rPr>
        <w:t xml:space="preserve"> регистрируется в </w:t>
      </w:r>
      <w:r w:rsidRPr="00E35D3A">
        <w:rPr>
          <w:rStyle w:val="FontStyle14"/>
          <w:sz w:val="28"/>
          <w:szCs w:val="28"/>
        </w:rPr>
        <w:t xml:space="preserve">журнале регистрации, который прошивается, нумеруется, </w:t>
      </w:r>
      <w:r>
        <w:rPr>
          <w:rStyle w:val="FontStyle14"/>
          <w:sz w:val="28"/>
          <w:szCs w:val="28"/>
        </w:rPr>
        <w:t>заверяется подписью спец</w:t>
      </w:r>
      <w:r w:rsidR="00AC74FC">
        <w:rPr>
          <w:rStyle w:val="FontStyle14"/>
          <w:sz w:val="28"/>
          <w:szCs w:val="28"/>
        </w:rPr>
        <w:t>иалиста уполномоченного органа.</w:t>
      </w:r>
    </w:p>
    <w:p w:rsidR="00BB2317" w:rsidRDefault="007C7D12" w:rsidP="00BB2317">
      <w:pPr>
        <w:pStyle w:val="Style4"/>
        <w:numPr>
          <w:ilvl w:val="0"/>
          <w:numId w:val="13"/>
        </w:numPr>
        <w:tabs>
          <w:tab w:val="left" w:pos="1217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1902A6">
        <w:rPr>
          <w:rStyle w:val="FontStyle14"/>
          <w:sz w:val="28"/>
          <w:szCs w:val="28"/>
        </w:rPr>
        <w:t xml:space="preserve">Уполномоченный орган в течение </w:t>
      </w:r>
      <w:r w:rsidR="00655677" w:rsidRPr="001902A6">
        <w:rPr>
          <w:rStyle w:val="FontStyle14"/>
          <w:sz w:val="28"/>
          <w:szCs w:val="28"/>
        </w:rPr>
        <w:t>пяти</w:t>
      </w:r>
      <w:r w:rsidRPr="001902A6">
        <w:rPr>
          <w:rStyle w:val="FontStyle14"/>
          <w:sz w:val="28"/>
          <w:szCs w:val="28"/>
        </w:rPr>
        <w:t xml:space="preserve"> рабочих дней после</w:t>
      </w:r>
      <w:r w:rsidRPr="007C7D12">
        <w:rPr>
          <w:rStyle w:val="FontStyle14"/>
          <w:sz w:val="28"/>
          <w:szCs w:val="28"/>
        </w:rPr>
        <w:t xml:space="preserve"> окончания приема заявок</w:t>
      </w:r>
      <w:r w:rsidR="000312EE">
        <w:rPr>
          <w:rStyle w:val="FontStyle14"/>
          <w:sz w:val="28"/>
          <w:szCs w:val="28"/>
        </w:rPr>
        <w:t xml:space="preserve"> </w:t>
      </w:r>
      <w:r w:rsidRPr="007C7D12">
        <w:rPr>
          <w:rStyle w:val="FontStyle14"/>
          <w:sz w:val="28"/>
          <w:szCs w:val="28"/>
        </w:rPr>
        <w:t>осуществляет рассмотрение заявок с целью признания организации-заявителя участником конкурса. П</w:t>
      </w:r>
      <w:r w:rsidR="00314DDB">
        <w:rPr>
          <w:rStyle w:val="FontStyle14"/>
          <w:sz w:val="28"/>
          <w:szCs w:val="28"/>
        </w:rPr>
        <w:t>о итогам рассмотрения заявок формируется п</w:t>
      </w:r>
      <w:r w:rsidRPr="007C7D12">
        <w:rPr>
          <w:rStyle w:val="FontStyle14"/>
          <w:sz w:val="28"/>
          <w:szCs w:val="28"/>
        </w:rPr>
        <w:t xml:space="preserve">еречень </w:t>
      </w:r>
      <w:r w:rsidRPr="006A43A4">
        <w:rPr>
          <w:rStyle w:val="FontStyle14"/>
          <w:sz w:val="28"/>
          <w:szCs w:val="28"/>
        </w:rPr>
        <w:t>участников конкурса</w:t>
      </w:r>
      <w:r w:rsidR="00314DDB">
        <w:rPr>
          <w:rStyle w:val="FontStyle14"/>
          <w:sz w:val="28"/>
          <w:szCs w:val="28"/>
        </w:rPr>
        <w:t xml:space="preserve">, который </w:t>
      </w:r>
      <w:r w:rsidRPr="007C7D12">
        <w:rPr>
          <w:rStyle w:val="FontStyle14"/>
          <w:sz w:val="28"/>
          <w:szCs w:val="28"/>
        </w:rPr>
        <w:t>подлежит обязательному опубликованию на официальном сайте Администрации города Екатеринбурга в информационно-</w:t>
      </w:r>
      <w:r w:rsidR="005C53DC">
        <w:rPr>
          <w:rStyle w:val="FontStyle14"/>
          <w:sz w:val="28"/>
          <w:szCs w:val="28"/>
        </w:rPr>
        <w:t>теле</w:t>
      </w:r>
      <w:r w:rsidRPr="007C7D12">
        <w:rPr>
          <w:rStyle w:val="FontStyle14"/>
          <w:sz w:val="28"/>
          <w:szCs w:val="28"/>
        </w:rPr>
        <w:t>коммуникационной сети Интернет (екатеринбург.рф).</w:t>
      </w:r>
    </w:p>
    <w:p w:rsidR="00BB2317" w:rsidRPr="00BB2317" w:rsidRDefault="00BB2317" w:rsidP="00BB2317">
      <w:pPr>
        <w:pStyle w:val="Style4"/>
        <w:numPr>
          <w:ilvl w:val="0"/>
          <w:numId w:val="13"/>
        </w:numPr>
        <w:tabs>
          <w:tab w:val="left" w:pos="1217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BB2317">
        <w:rPr>
          <w:rStyle w:val="FontStyle14"/>
          <w:sz w:val="28"/>
          <w:szCs w:val="28"/>
        </w:rPr>
        <w:t>Организация-заявитель не допускается к участию в конкурсе в следующих случаях:</w:t>
      </w:r>
    </w:p>
    <w:p w:rsidR="00BB2317" w:rsidRPr="003660AE" w:rsidRDefault="00BB2317" w:rsidP="00BB2317">
      <w:pPr>
        <w:pStyle w:val="Style4"/>
        <w:tabs>
          <w:tab w:val="left" w:pos="1022"/>
        </w:tabs>
        <w:ind w:firstLine="709"/>
        <w:rPr>
          <w:rStyle w:val="FontStyle14"/>
          <w:sz w:val="28"/>
          <w:szCs w:val="28"/>
        </w:rPr>
      </w:pPr>
      <w:r w:rsidRPr="003660AE">
        <w:rPr>
          <w:rStyle w:val="FontStyle14"/>
          <w:sz w:val="28"/>
          <w:szCs w:val="28"/>
        </w:rPr>
        <w:t>1) организация-заявитель не осуществляет свою деятельность на территории муниципального образования «город Екатеринбург»;</w:t>
      </w:r>
    </w:p>
    <w:p w:rsidR="00BB2317" w:rsidRPr="003660AE" w:rsidRDefault="00BB2317" w:rsidP="00BB2317">
      <w:pPr>
        <w:pStyle w:val="Style4"/>
        <w:tabs>
          <w:tab w:val="left" w:pos="1022"/>
        </w:tabs>
        <w:ind w:firstLine="709"/>
        <w:rPr>
          <w:rStyle w:val="FontStyle14"/>
          <w:sz w:val="28"/>
          <w:szCs w:val="28"/>
        </w:rPr>
      </w:pPr>
      <w:r w:rsidRPr="003660AE">
        <w:rPr>
          <w:rStyle w:val="FontStyle14"/>
          <w:sz w:val="28"/>
          <w:szCs w:val="28"/>
        </w:rPr>
        <w:t>2) организация-заявитель не отчиталась в установленном порядке о реализации социально значимых проектов, на осуществление которых ранее были предоставлены субсидии из бюджета муниципального образования «город Екатеринбург»;</w:t>
      </w:r>
    </w:p>
    <w:p w:rsidR="00BB2317" w:rsidRPr="003660AE" w:rsidRDefault="00BB2317" w:rsidP="00BB2317">
      <w:pPr>
        <w:pStyle w:val="Style4"/>
        <w:tabs>
          <w:tab w:val="left" w:pos="1022"/>
        </w:tabs>
        <w:ind w:firstLine="709"/>
        <w:rPr>
          <w:rStyle w:val="FontStyle14"/>
          <w:sz w:val="28"/>
          <w:szCs w:val="28"/>
        </w:rPr>
      </w:pPr>
      <w:r w:rsidRPr="003660AE">
        <w:rPr>
          <w:rStyle w:val="FontStyle14"/>
          <w:sz w:val="28"/>
          <w:szCs w:val="28"/>
        </w:rPr>
        <w:t>3) организация-заявитель имеет просроченную задолженность перед бюджетами всех уровней и (или) государственными внебюджетными фондами;</w:t>
      </w:r>
    </w:p>
    <w:p w:rsidR="00BB2317" w:rsidRPr="003660AE" w:rsidRDefault="00BB2317" w:rsidP="00BB2317">
      <w:pPr>
        <w:pStyle w:val="Style4"/>
        <w:tabs>
          <w:tab w:val="left" w:pos="1022"/>
        </w:tabs>
        <w:ind w:firstLine="709"/>
        <w:rPr>
          <w:rStyle w:val="FontStyle14"/>
          <w:sz w:val="28"/>
          <w:szCs w:val="28"/>
        </w:rPr>
      </w:pPr>
      <w:r w:rsidRPr="003660AE">
        <w:rPr>
          <w:rStyle w:val="FontStyle14"/>
          <w:sz w:val="28"/>
          <w:szCs w:val="28"/>
        </w:rPr>
        <w:t>4) организация-заявитель находится в процессе ликвидации и (или) реорганизации, в отношении нее возбуждено производство по делу о несостоятельности (банкротстве);</w:t>
      </w:r>
    </w:p>
    <w:p w:rsidR="00BB2317" w:rsidRPr="003660AE" w:rsidRDefault="00BB2317" w:rsidP="00BB2317">
      <w:pPr>
        <w:pStyle w:val="Style4"/>
        <w:tabs>
          <w:tab w:val="left" w:pos="1022"/>
        </w:tabs>
        <w:ind w:firstLine="709"/>
        <w:rPr>
          <w:rStyle w:val="FontStyle14"/>
          <w:sz w:val="28"/>
          <w:szCs w:val="28"/>
        </w:rPr>
      </w:pPr>
      <w:r w:rsidRPr="003660AE">
        <w:rPr>
          <w:rStyle w:val="FontStyle14"/>
          <w:sz w:val="28"/>
          <w:szCs w:val="28"/>
        </w:rPr>
        <w:t>5) организация-заявитель представила неполный пакет документов</w:t>
      </w:r>
      <w:r>
        <w:rPr>
          <w:rStyle w:val="FontStyle14"/>
          <w:sz w:val="28"/>
          <w:szCs w:val="28"/>
        </w:rPr>
        <w:t>, указанных</w:t>
      </w:r>
      <w:r w:rsidRPr="003660AE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в приложении № 1 к </w:t>
      </w:r>
      <w:r w:rsidRPr="0018159C">
        <w:rPr>
          <w:rStyle w:val="FontStyle14"/>
          <w:sz w:val="28"/>
          <w:szCs w:val="28"/>
        </w:rPr>
        <w:t>настоящему Положению</w:t>
      </w:r>
      <w:r>
        <w:rPr>
          <w:rStyle w:val="FontStyle14"/>
          <w:sz w:val="28"/>
          <w:szCs w:val="28"/>
        </w:rPr>
        <w:t>,</w:t>
      </w:r>
      <w:r w:rsidRPr="003660AE">
        <w:rPr>
          <w:rStyle w:val="FontStyle14"/>
          <w:sz w:val="28"/>
          <w:szCs w:val="28"/>
        </w:rPr>
        <w:t xml:space="preserve"> на бумажном носителе и в электронном виде</w:t>
      </w:r>
      <w:r w:rsidRPr="0018159C">
        <w:rPr>
          <w:rStyle w:val="FontStyle14"/>
          <w:sz w:val="28"/>
          <w:szCs w:val="28"/>
        </w:rPr>
        <w:t>;</w:t>
      </w:r>
    </w:p>
    <w:p w:rsidR="00BB2317" w:rsidRPr="003660AE" w:rsidRDefault="00BB2317" w:rsidP="00BB2317">
      <w:pPr>
        <w:pStyle w:val="Style4"/>
        <w:tabs>
          <w:tab w:val="left" w:pos="1022"/>
        </w:tabs>
        <w:ind w:firstLine="709"/>
        <w:rPr>
          <w:rStyle w:val="FontStyle14"/>
          <w:sz w:val="28"/>
          <w:szCs w:val="28"/>
        </w:rPr>
      </w:pPr>
      <w:r w:rsidRPr="003660AE">
        <w:rPr>
          <w:rStyle w:val="FontStyle14"/>
          <w:sz w:val="28"/>
          <w:szCs w:val="28"/>
        </w:rPr>
        <w:t>6) организация-заявитель представила подложные документы и</w:t>
      </w:r>
      <w:r>
        <w:rPr>
          <w:rStyle w:val="FontStyle14"/>
          <w:sz w:val="28"/>
          <w:szCs w:val="28"/>
        </w:rPr>
        <w:t xml:space="preserve"> (или) недостоверную информацию;</w:t>
      </w:r>
    </w:p>
    <w:p w:rsidR="00BB2317" w:rsidRPr="003660AE" w:rsidRDefault="00BB2317" w:rsidP="00BB2317">
      <w:pPr>
        <w:pStyle w:val="Style4"/>
        <w:tabs>
          <w:tab w:val="left" w:pos="1022"/>
        </w:tabs>
        <w:ind w:firstLine="709"/>
        <w:rPr>
          <w:rStyle w:val="FontStyle14"/>
          <w:sz w:val="28"/>
          <w:szCs w:val="28"/>
        </w:rPr>
      </w:pPr>
      <w:r w:rsidRPr="003660AE">
        <w:rPr>
          <w:rStyle w:val="FontStyle14"/>
          <w:sz w:val="28"/>
          <w:szCs w:val="28"/>
        </w:rPr>
        <w:t xml:space="preserve">7) организация-заявитель указала запрашиваемый размер субсидии на реализацию проекта, превышающий максимальный размер субсидии, утвержденный для соответствующего </w:t>
      </w:r>
      <w:r w:rsidRPr="00984BF7">
        <w:rPr>
          <w:rStyle w:val="FontStyle14"/>
          <w:sz w:val="28"/>
          <w:szCs w:val="28"/>
        </w:rPr>
        <w:t>приоритетного направления</w:t>
      </w:r>
      <w:r w:rsidRPr="00984BF7">
        <w:rPr>
          <w:rStyle w:val="ae"/>
          <w:sz w:val="28"/>
          <w:szCs w:val="28"/>
        </w:rPr>
        <w:footnoteReference w:id="1"/>
      </w:r>
      <w:r w:rsidRPr="00984BF7">
        <w:rPr>
          <w:rStyle w:val="FontStyle14"/>
          <w:sz w:val="28"/>
          <w:szCs w:val="28"/>
        </w:rPr>
        <w:t>;</w:t>
      </w:r>
    </w:p>
    <w:p w:rsidR="00BB2317" w:rsidRPr="007C7D12" w:rsidRDefault="00BB2317" w:rsidP="00BB2317">
      <w:pPr>
        <w:pStyle w:val="Style4"/>
        <w:tabs>
          <w:tab w:val="left" w:pos="1022"/>
        </w:tabs>
        <w:ind w:firstLine="709"/>
        <w:rPr>
          <w:rStyle w:val="FontStyle14"/>
          <w:sz w:val="28"/>
          <w:szCs w:val="28"/>
        </w:rPr>
      </w:pPr>
      <w:r w:rsidRPr="003660AE">
        <w:rPr>
          <w:rStyle w:val="FontStyle14"/>
          <w:sz w:val="28"/>
          <w:szCs w:val="28"/>
        </w:rPr>
        <w:t xml:space="preserve">8) </w:t>
      </w:r>
      <w:r w:rsidRPr="00984BF7">
        <w:rPr>
          <w:rStyle w:val="FontStyle14"/>
          <w:sz w:val="28"/>
          <w:szCs w:val="28"/>
        </w:rPr>
        <w:t>организация-заявитель указала запрашиваемый размер субсидии на реал</w:t>
      </w:r>
      <w:r>
        <w:rPr>
          <w:rStyle w:val="FontStyle14"/>
          <w:sz w:val="28"/>
          <w:szCs w:val="28"/>
        </w:rPr>
        <w:t>изацию проекта, превышающий 90 процентов</w:t>
      </w:r>
      <w:r w:rsidRPr="00984BF7">
        <w:rPr>
          <w:rStyle w:val="FontStyle14"/>
          <w:sz w:val="28"/>
          <w:szCs w:val="28"/>
        </w:rPr>
        <w:t xml:space="preserve"> от общей стоимости проекта</w:t>
      </w:r>
      <w:r w:rsidRPr="00984BF7">
        <w:rPr>
          <w:rStyle w:val="ae"/>
          <w:sz w:val="28"/>
          <w:szCs w:val="28"/>
        </w:rPr>
        <w:footnoteReference w:id="2"/>
      </w:r>
      <w:r w:rsidRPr="00984BF7">
        <w:rPr>
          <w:rStyle w:val="FontStyle14"/>
          <w:sz w:val="28"/>
          <w:szCs w:val="28"/>
        </w:rPr>
        <w:t>.</w:t>
      </w:r>
    </w:p>
    <w:p w:rsidR="004D044F" w:rsidRPr="00934FC9" w:rsidRDefault="0085239F" w:rsidP="006657CB">
      <w:pPr>
        <w:pStyle w:val="Style4"/>
        <w:numPr>
          <w:ilvl w:val="0"/>
          <w:numId w:val="13"/>
        </w:numPr>
        <w:tabs>
          <w:tab w:val="left" w:pos="1159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6657CB">
        <w:rPr>
          <w:rStyle w:val="FontStyle14"/>
          <w:sz w:val="28"/>
          <w:szCs w:val="28"/>
        </w:rPr>
        <w:t>Конкурсная комиссия</w:t>
      </w:r>
      <w:r w:rsidRPr="00934FC9">
        <w:rPr>
          <w:rStyle w:val="FontStyle14"/>
          <w:sz w:val="28"/>
          <w:szCs w:val="28"/>
        </w:rPr>
        <w:t xml:space="preserve"> рассматривает представленные участниками конкурса заявки в течение 30 календарных дней с даты окончания приема заявок</w:t>
      </w:r>
      <w:r w:rsidR="00263B21" w:rsidRPr="00934FC9">
        <w:rPr>
          <w:rStyle w:val="FontStyle14"/>
          <w:sz w:val="28"/>
          <w:szCs w:val="28"/>
        </w:rPr>
        <w:t xml:space="preserve"> </w:t>
      </w:r>
      <w:r w:rsidR="004010B4">
        <w:rPr>
          <w:rStyle w:val="FontStyle14"/>
          <w:sz w:val="28"/>
          <w:szCs w:val="28"/>
        </w:rPr>
        <w:t xml:space="preserve">по критериям, </w:t>
      </w:r>
      <w:r w:rsidR="006D78F4">
        <w:rPr>
          <w:rStyle w:val="FontStyle14"/>
          <w:sz w:val="28"/>
          <w:szCs w:val="28"/>
        </w:rPr>
        <w:t>установленным в пункте</w:t>
      </w:r>
      <w:r w:rsidR="005C24C0" w:rsidRPr="00934FC9">
        <w:rPr>
          <w:rStyle w:val="FontStyle14"/>
          <w:sz w:val="28"/>
          <w:szCs w:val="28"/>
        </w:rPr>
        <w:t xml:space="preserve"> </w:t>
      </w:r>
      <w:r w:rsidR="00935AD2">
        <w:rPr>
          <w:rStyle w:val="FontStyle14"/>
          <w:sz w:val="28"/>
          <w:szCs w:val="28"/>
        </w:rPr>
        <w:t>9</w:t>
      </w:r>
      <w:r w:rsidR="005C24C0" w:rsidRPr="00934FC9">
        <w:rPr>
          <w:rStyle w:val="FontStyle14"/>
          <w:sz w:val="28"/>
          <w:szCs w:val="28"/>
        </w:rPr>
        <w:t xml:space="preserve"> настоящего Положения.</w:t>
      </w:r>
    </w:p>
    <w:p w:rsidR="00365773" w:rsidRPr="003660AE" w:rsidRDefault="00365773" w:rsidP="00365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0AE">
        <w:rPr>
          <w:sz w:val="28"/>
          <w:szCs w:val="28"/>
        </w:rPr>
        <w:t>К</w:t>
      </w:r>
      <w:r>
        <w:rPr>
          <w:sz w:val="28"/>
          <w:szCs w:val="28"/>
        </w:rPr>
        <w:t xml:space="preserve">аждый член конкурсной комиссии </w:t>
      </w:r>
      <w:r w:rsidRPr="003660AE">
        <w:rPr>
          <w:sz w:val="28"/>
          <w:szCs w:val="28"/>
        </w:rPr>
        <w:t>оценивает отдельно к</w:t>
      </w:r>
      <w:r>
        <w:rPr>
          <w:sz w:val="28"/>
          <w:szCs w:val="28"/>
        </w:rPr>
        <w:t xml:space="preserve">аждый проект. </w:t>
      </w:r>
      <w:r w:rsidRPr="003660AE">
        <w:rPr>
          <w:sz w:val="28"/>
          <w:szCs w:val="28"/>
        </w:rPr>
        <w:t>Баллы указываются в целых числах и выставляются в оценочную ведомость (</w:t>
      </w:r>
      <w:r w:rsidR="006D78F4">
        <w:rPr>
          <w:sz w:val="28"/>
          <w:szCs w:val="28"/>
        </w:rPr>
        <w:t>п</w:t>
      </w:r>
      <w:r w:rsidRPr="0018159C">
        <w:rPr>
          <w:sz w:val="28"/>
          <w:szCs w:val="28"/>
        </w:rPr>
        <w:t>риложение № 2 к настоящему Положению).</w:t>
      </w:r>
      <w:r w:rsidRPr="003660AE">
        <w:rPr>
          <w:sz w:val="28"/>
          <w:szCs w:val="28"/>
        </w:rPr>
        <w:t xml:space="preserve"> </w:t>
      </w:r>
    </w:p>
    <w:p w:rsidR="00365773" w:rsidRPr="003660AE" w:rsidRDefault="00365773" w:rsidP="003657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AE">
        <w:rPr>
          <w:rFonts w:ascii="Times New Roman" w:hAnsi="Times New Roman" w:cs="Times New Roman"/>
          <w:sz w:val="28"/>
          <w:szCs w:val="28"/>
        </w:rPr>
        <w:lastRenderedPageBreak/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660AE">
        <w:rPr>
          <w:rFonts w:ascii="Times New Roman" w:hAnsi="Times New Roman" w:cs="Times New Roman"/>
          <w:sz w:val="28"/>
          <w:szCs w:val="28"/>
        </w:rPr>
        <w:t xml:space="preserve">комиссии на основании оценочных ведомостей членов комиссии заполняет итоговую ведомость по каждому рассматриваемому </w:t>
      </w:r>
      <w:r w:rsidR="006D78F4">
        <w:rPr>
          <w:rFonts w:ascii="Times New Roman" w:hAnsi="Times New Roman" w:cs="Times New Roman"/>
          <w:sz w:val="28"/>
          <w:szCs w:val="28"/>
        </w:rPr>
        <w:t>проекту (п</w:t>
      </w:r>
      <w:r w:rsidRPr="0018159C">
        <w:rPr>
          <w:rFonts w:ascii="Times New Roman" w:hAnsi="Times New Roman" w:cs="Times New Roman"/>
          <w:sz w:val="28"/>
          <w:szCs w:val="28"/>
        </w:rPr>
        <w:t>риложение № 3 к настоящему Положению).</w:t>
      </w:r>
    </w:p>
    <w:p w:rsidR="00365773" w:rsidRPr="00936795" w:rsidRDefault="00365773" w:rsidP="003657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AE">
        <w:rPr>
          <w:rFonts w:ascii="Times New Roman" w:hAnsi="Times New Roman" w:cs="Times New Roman"/>
          <w:sz w:val="28"/>
          <w:szCs w:val="28"/>
        </w:rPr>
        <w:t xml:space="preserve">На основе баллов, </w:t>
      </w:r>
      <w:r w:rsidR="004010B4">
        <w:rPr>
          <w:rFonts w:ascii="Times New Roman" w:hAnsi="Times New Roman" w:cs="Times New Roman"/>
          <w:sz w:val="28"/>
          <w:szCs w:val="28"/>
        </w:rPr>
        <w:t>присвоенных</w:t>
      </w:r>
      <w:r w:rsidRPr="003660AE">
        <w:rPr>
          <w:rFonts w:ascii="Times New Roman" w:hAnsi="Times New Roman" w:cs="Times New Roman"/>
          <w:sz w:val="28"/>
          <w:szCs w:val="28"/>
        </w:rPr>
        <w:t xml:space="preserve"> кажд</w:t>
      </w:r>
      <w:r w:rsidR="004010B4">
        <w:rPr>
          <w:rFonts w:ascii="Times New Roman" w:hAnsi="Times New Roman" w:cs="Times New Roman"/>
          <w:sz w:val="28"/>
          <w:szCs w:val="28"/>
        </w:rPr>
        <w:t>ому проекту</w:t>
      </w:r>
      <w:r w:rsidRPr="003660AE">
        <w:rPr>
          <w:rFonts w:ascii="Times New Roman" w:hAnsi="Times New Roman" w:cs="Times New Roman"/>
          <w:sz w:val="28"/>
          <w:szCs w:val="28"/>
        </w:rPr>
        <w:t xml:space="preserve">, формируется общий рейтинг проектов, а также рейтинг проектов по каждому приоритетному направлению конкурса, в котором проекты, получившие </w:t>
      </w:r>
      <w:r w:rsidR="004010B4">
        <w:rPr>
          <w:rFonts w:ascii="Times New Roman" w:hAnsi="Times New Roman" w:cs="Times New Roman"/>
          <w:sz w:val="28"/>
          <w:szCs w:val="28"/>
        </w:rPr>
        <w:t>наи</w:t>
      </w:r>
      <w:r w:rsidRPr="003660AE">
        <w:rPr>
          <w:rFonts w:ascii="Times New Roman" w:hAnsi="Times New Roman" w:cs="Times New Roman"/>
          <w:sz w:val="28"/>
          <w:szCs w:val="28"/>
        </w:rPr>
        <w:t xml:space="preserve">большее </w:t>
      </w:r>
      <w:r w:rsidRPr="00936795">
        <w:rPr>
          <w:rFonts w:ascii="Times New Roman" w:hAnsi="Times New Roman" w:cs="Times New Roman"/>
          <w:sz w:val="28"/>
          <w:szCs w:val="28"/>
        </w:rPr>
        <w:t xml:space="preserve">количество баллов, занимают </w:t>
      </w:r>
      <w:r w:rsidR="004010B4" w:rsidRPr="00936795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Pr="00936795">
        <w:rPr>
          <w:rFonts w:ascii="Times New Roman" w:hAnsi="Times New Roman" w:cs="Times New Roman"/>
          <w:sz w:val="28"/>
          <w:szCs w:val="28"/>
        </w:rPr>
        <w:t>высокое положение в рейтинге.</w:t>
      </w:r>
    </w:p>
    <w:p w:rsidR="00123274" w:rsidRPr="00123274" w:rsidRDefault="00655677" w:rsidP="001232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274">
        <w:rPr>
          <w:rFonts w:ascii="Times New Roman" w:hAnsi="Times New Roman" w:cs="Times New Roman"/>
          <w:sz w:val="28"/>
          <w:szCs w:val="28"/>
        </w:rPr>
        <w:t xml:space="preserve">В случае равного количества баллов приоритет получает проект, поданный организацией, имеющей статус некоммерческой организации – исполнителя общественно полезных услуг. </w:t>
      </w:r>
      <w:r w:rsidR="00123274" w:rsidRPr="0012327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Проект, получивший наибольшее количество баллов по критерию оценки заявок </w:t>
      </w:r>
      <w:r w:rsidRPr="00123274">
        <w:rPr>
          <w:rFonts w:ascii="Times New Roman" w:hAnsi="Times New Roman" w:cs="Times New Roman"/>
          <w:sz w:val="28"/>
          <w:szCs w:val="28"/>
        </w:rPr>
        <w:t xml:space="preserve">«Значимость результатов проекта для выбранного приоритетного </w:t>
      </w:r>
      <w:r w:rsidR="00365773" w:rsidRPr="00123274">
        <w:rPr>
          <w:rFonts w:ascii="Times New Roman" w:hAnsi="Times New Roman" w:cs="Times New Roman"/>
          <w:sz w:val="28"/>
          <w:szCs w:val="28"/>
        </w:rPr>
        <w:t>направления»</w:t>
      </w:r>
      <w:r w:rsidR="00365773" w:rsidRPr="00123274">
        <w:rPr>
          <w:rStyle w:val="ae"/>
          <w:rFonts w:ascii="Times New Roman" w:hAnsi="Times New Roman" w:cs="Times New Roman"/>
          <w:sz w:val="28"/>
          <w:szCs w:val="28"/>
        </w:rPr>
        <w:footnoteReference w:id="3"/>
      </w:r>
      <w:r w:rsidR="00123274" w:rsidRPr="00123274">
        <w:rPr>
          <w:rFonts w:ascii="Times New Roman" w:hAnsi="Times New Roman" w:cs="Times New Roman"/>
          <w:sz w:val="28"/>
          <w:szCs w:val="28"/>
        </w:rPr>
        <w:t xml:space="preserve"> </w:t>
      </w:r>
      <w:r w:rsidR="00123274" w:rsidRPr="0012327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среди проектов, набравших равное количество баллов, получает приоритет в следующих случаях:</w:t>
      </w:r>
    </w:p>
    <w:p w:rsidR="00123274" w:rsidRPr="00123274" w:rsidRDefault="00123274" w:rsidP="0012327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2327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если проекты, набравшие равное количество баллов, представлены организациями, не имеющими статус некоммерческой организации – исполнителя общественно полезных услуг;</w:t>
      </w:r>
    </w:p>
    <w:p w:rsidR="00123274" w:rsidRDefault="00123274" w:rsidP="00123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27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если проекты, набравшие</w:t>
      </w:r>
      <w:r w:rsidRPr="00123274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Pr="0012327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равное количество баллов, представлены организациями, имеющими статус</w:t>
      </w:r>
      <w:r w:rsidRPr="00123274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Pr="0012327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некоммерческой организации – исполнителя общественно полезных услуг.</w:t>
      </w:r>
    </w:p>
    <w:p w:rsidR="00365773" w:rsidRPr="003660AE" w:rsidRDefault="00365773" w:rsidP="00655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AE">
        <w:rPr>
          <w:rFonts w:ascii="Times New Roman" w:hAnsi="Times New Roman" w:cs="Times New Roman"/>
          <w:sz w:val="28"/>
          <w:szCs w:val="28"/>
        </w:rPr>
        <w:t>Согласно рейтингу проектов</w:t>
      </w:r>
      <w:r w:rsidR="004010B4">
        <w:rPr>
          <w:rFonts w:ascii="Times New Roman" w:hAnsi="Times New Roman" w:cs="Times New Roman"/>
          <w:sz w:val="28"/>
          <w:szCs w:val="28"/>
        </w:rPr>
        <w:t>,</w:t>
      </w:r>
      <w:r w:rsidRPr="003660AE">
        <w:rPr>
          <w:rFonts w:ascii="Times New Roman" w:hAnsi="Times New Roman" w:cs="Times New Roman"/>
          <w:sz w:val="28"/>
          <w:szCs w:val="28"/>
        </w:rPr>
        <w:t xml:space="preserve"> по каждому приоритетному направлению конкурса</w:t>
      </w:r>
      <w:r w:rsidR="006D78F4">
        <w:rPr>
          <w:rFonts w:ascii="Times New Roman" w:hAnsi="Times New Roman" w:cs="Times New Roman"/>
          <w:sz w:val="28"/>
          <w:szCs w:val="28"/>
        </w:rPr>
        <w:t xml:space="preserve"> определяется перечень проектов</w:t>
      </w:r>
      <w:r w:rsidRPr="003660AE">
        <w:rPr>
          <w:rFonts w:ascii="Times New Roman" w:hAnsi="Times New Roman" w:cs="Times New Roman"/>
          <w:sz w:val="28"/>
          <w:szCs w:val="28"/>
        </w:rPr>
        <w:t xml:space="preserve"> </w:t>
      </w:r>
      <w:r w:rsidR="005F00D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количестве</w:t>
      </w:r>
      <w:r w:rsidRPr="003660AE">
        <w:rPr>
          <w:rFonts w:ascii="Times New Roman" w:hAnsi="Times New Roman" w:cs="Times New Roman"/>
          <w:sz w:val="28"/>
          <w:szCs w:val="28"/>
        </w:rPr>
        <w:t xml:space="preserve">, </w:t>
      </w:r>
      <w:r w:rsidR="004010B4">
        <w:rPr>
          <w:rFonts w:ascii="Times New Roman" w:hAnsi="Times New Roman" w:cs="Times New Roman"/>
          <w:sz w:val="28"/>
          <w:szCs w:val="28"/>
        </w:rPr>
        <w:t>определенном</w:t>
      </w:r>
      <w:r w:rsidRPr="003660AE">
        <w:rPr>
          <w:rFonts w:ascii="Times New Roman" w:hAnsi="Times New Roman" w:cs="Times New Roman"/>
          <w:sz w:val="28"/>
          <w:szCs w:val="28"/>
        </w:rPr>
        <w:t xml:space="preserve"> постановлением Админи</w:t>
      </w:r>
      <w:r w:rsidR="006D78F4">
        <w:rPr>
          <w:rFonts w:ascii="Times New Roman" w:hAnsi="Times New Roman" w:cs="Times New Roman"/>
          <w:sz w:val="28"/>
          <w:szCs w:val="28"/>
        </w:rPr>
        <w:t>страции города Екатеринбурга о проведении</w:t>
      </w:r>
      <w:r w:rsidRPr="003660AE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8115D5" w:rsidRPr="003660AE" w:rsidRDefault="00A659AE" w:rsidP="008115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010B4">
        <w:rPr>
          <w:rFonts w:ascii="Times New Roman" w:hAnsi="Times New Roman" w:cs="Times New Roman"/>
          <w:sz w:val="28"/>
          <w:szCs w:val="28"/>
        </w:rPr>
        <w:t>случае</w:t>
      </w:r>
      <w:r w:rsidR="008115D5" w:rsidRPr="003660AE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4010B4">
        <w:rPr>
          <w:rFonts w:ascii="Times New Roman" w:hAnsi="Times New Roman" w:cs="Times New Roman"/>
          <w:sz w:val="28"/>
          <w:szCs w:val="28"/>
        </w:rPr>
        <w:t>я</w:t>
      </w:r>
      <w:r w:rsidR="008115D5" w:rsidRPr="003660AE">
        <w:rPr>
          <w:rFonts w:ascii="Times New Roman" w:hAnsi="Times New Roman" w:cs="Times New Roman"/>
          <w:sz w:val="28"/>
          <w:szCs w:val="28"/>
        </w:rPr>
        <w:t xml:space="preserve"> нераспределенного остатка средств, </w:t>
      </w:r>
      <w:r w:rsidR="004010B4">
        <w:rPr>
          <w:rFonts w:ascii="Times New Roman" w:hAnsi="Times New Roman" w:cs="Times New Roman"/>
          <w:sz w:val="28"/>
          <w:szCs w:val="28"/>
        </w:rPr>
        <w:t>направляемых на предоставление субсидий, после определения суммы субсидий на реализацию проектов по приоритетным направлениям конкурса в количестве, определенном постановлением Администрации города Екатеринбурга о проведении конкурса, дополнительно отбираются проекты из числа проектов</w:t>
      </w:r>
      <w:r w:rsidR="00E767E7">
        <w:rPr>
          <w:rFonts w:ascii="Times New Roman" w:hAnsi="Times New Roman" w:cs="Times New Roman"/>
          <w:sz w:val="28"/>
          <w:szCs w:val="28"/>
        </w:rPr>
        <w:t xml:space="preserve">, занимающих наиболее высокое положение в </w:t>
      </w:r>
      <w:r w:rsidR="005F00D7">
        <w:rPr>
          <w:rFonts w:ascii="Times New Roman" w:hAnsi="Times New Roman" w:cs="Times New Roman"/>
          <w:sz w:val="28"/>
          <w:szCs w:val="28"/>
        </w:rPr>
        <w:t xml:space="preserve">общем </w:t>
      </w:r>
      <w:r w:rsidR="00E767E7">
        <w:rPr>
          <w:rFonts w:ascii="Times New Roman" w:hAnsi="Times New Roman" w:cs="Times New Roman"/>
          <w:sz w:val="28"/>
          <w:szCs w:val="28"/>
        </w:rPr>
        <w:t xml:space="preserve">рейтинге, независимо от их принадлежности к тому или иному приоритетному направлению. </w:t>
      </w:r>
    </w:p>
    <w:p w:rsidR="00365773" w:rsidRPr="003660AE" w:rsidRDefault="00365773" w:rsidP="003657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AE">
        <w:rPr>
          <w:rFonts w:ascii="Times New Roman" w:hAnsi="Times New Roman" w:cs="Times New Roman"/>
          <w:sz w:val="28"/>
          <w:szCs w:val="28"/>
        </w:rPr>
        <w:t>Разм</w:t>
      </w:r>
      <w:r w:rsidR="00E767E7">
        <w:rPr>
          <w:rFonts w:ascii="Times New Roman" w:hAnsi="Times New Roman" w:cs="Times New Roman"/>
          <w:sz w:val="28"/>
          <w:szCs w:val="28"/>
        </w:rPr>
        <w:t>ер субсидии для каждого проекта</w:t>
      </w:r>
      <w:r w:rsidRPr="003660AE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365773" w:rsidRPr="003660AE" w:rsidRDefault="00365773" w:rsidP="003657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773" w:rsidRPr="003660AE" w:rsidRDefault="00365773" w:rsidP="003657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60AE">
        <w:rPr>
          <w:rFonts w:ascii="Times New Roman" w:hAnsi="Times New Roman" w:cs="Times New Roman"/>
          <w:sz w:val="28"/>
          <w:szCs w:val="28"/>
        </w:rPr>
        <w:t>С = К × З, где:</w:t>
      </w:r>
    </w:p>
    <w:p w:rsidR="00365773" w:rsidRPr="003660AE" w:rsidRDefault="00365773" w:rsidP="003657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65773" w:rsidRPr="003660AE" w:rsidRDefault="00365773" w:rsidP="0036577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660AE">
        <w:rPr>
          <w:rFonts w:ascii="Times New Roman" w:hAnsi="Times New Roman" w:cs="Times New Roman"/>
          <w:sz w:val="28"/>
          <w:szCs w:val="28"/>
        </w:rPr>
        <w:t>С – размер субсидии;</w:t>
      </w:r>
    </w:p>
    <w:p w:rsidR="00365773" w:rsidRPr="003660AE" w:rsidRDefault="00365773" w:rsidP="0036577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660AE">
        <w:rPr>
          <w:rFonts w:ascii="Times New Roman" w:hAnsi="Times New Roman" w:cs="Times New Roman"/>
          <w:sz w:val="28"/>
          <w:szCs w:val="28"/>
        </w:rPr>
        <w:t>К – коэффициент эффективности;</w:t>
      </w:r>
    </w:p>
    <w:p w:rsidR="00365773" w:rsidRPr="003660AE" w:rsidRDefault="00365773" w:rsidP="0036577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660AE">
        <w:rPr>
          <w:rFonts w:ascii="Times New Roman" w:hAnsi="Times New Roman" w:cs="Times New Roman"/>
          <w:sz w:val="28"/>
          <w:szCs w:val="28"/>
        </w:rPr>
        <w:t>З – запрашиваемая организацией сумма поддержки</w:t>
      </w:r>
      <w:r w:rsidR="00984BF7">
        <w:rPr>
          <w:rStyle w:val="ae"/>
          <w:rFonts w:ascii="Times New Roman" w:hAnsi="Times New Roman" w:cs="Times New Roman"/>
          <w:sz w:val="28"/>
          <w:szCs w:val="28"/>
        </w:rPr>
        <w:footnoteReference w:id="4"/>
      </w:r>
    </w:p>
    <w:p w:rsidR="00365773" w:rsidRPr="003660AE" w:rsidRDefault="00365773" w:rsidP="003657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5773" w:rsidRPr="003660AE" w:rsidRDefault="00365773" w:rsidP="003657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AE">
        <w:rPr>
          <w:rFonts w:ascii="Times New Roman" w:hAnsi="Times New Roman" w:cs="Times New Roman"/>
          <w:sz w:val="28"/>
          <w:szCs w:val="28"/>
        </w:rPr>
        <w:t>Коэффициент эффективности (К) вычисляется следующим образом:</w:t>
      </w:r>
    </w:p>
    <w:p w:rsidR="00365773" w:rsidRPr="003660AE" w:rsidRDefault="00365773" w:rsidP="003657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5773" w:rsidRPr="003660AE" w:rsidRDefault="00365773" w:rsidP="003657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60AE">
        <w:rPr>
          <w:rFonts w:ascii="Times New Roman" w:hAnsi="Times New Roman" w:cs="Times New Roman"/>
          <w:sz w:val="28"/>
          <w:szCs w:val="28"/>
        </w:rPr>
        <w:t>К= Б : М, где:</w:t>
      </w:r>
    </w:p>
    <w:p w:rsidR="00365773" w:rsidRPr="003660AE" w:rsidRDefault="00365773" w:rsidP="003657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65773" w:rsidRPr="003660AE" w:rsidRDefault="00365773" w:rsidP="0036577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660AE">
        <w:rPr>
          <w:rFonts w:ascii="Times New Roman" w:hAnsi="Times New Roman" w:cs="Times New Roman"/>
          <w:sz w:val="28"/>
          <w:szCs w:val="28"/>
        </w:rPr>
        <w:t>К – коэффициент эффективности</w:t>
      </w:r>
      <w:r w:rsidR="00984BF7">
        <w:rPr>
          <w:rStyle w:val="ae"/>
          <w:rFonts w:ascii="Times New Roman" w:hAnsi="Times New Roman" w:cs="Times New Roman"/>
          <w:sz w:val="28"/>
          <w:szCs w:val="28"/>
        </w:rPr>
        <w:footnoteReference w:id="5"/>
      </w:r>
      <w:r w:rsidR="00E767E7">
        <w:rPr>
          <w:rFonts w:ascii="Times New Roman" w:hAnsi="Times New Roman" w:cs="Times New Roman"/>
          <w:sz w:val="28"/>
          <w:szCs w:val="28"/>
        </w:rPr>
        <w:t>;</w:t>
      </w:r>
    </w:p>
    <w:p w:rsidR="00365773" w:rsidRPr="003660AE" w:rsidRDefault="00E767E7" w:rsidP="0036577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– присвоенные проекту</w:t>
      </w:r>
      <w:r w:rsidR="00365773" w:rsidRPr="003660AE">
        <w:rPr>
          <w:rFonts w:ascii="Times New Roman" w:hAnsi="Times New Roman" w:cs="Times New Roman"/>
          <w:sz w:val="28"/>
          <w:szCs w:val="28"/>
        </w:rPr>
        <w:t xml:space="preserve"> в соответствии с критериями оценки баллы; </w:t>
      </w:r>
    </w:p>
    <w:p w:rsidR="00365773" w:rsidRPr="003660AE" w:rsidRDefault="00365773" w:rsidP="0036577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660AE">
        <w:rPr>
          <w:rFonts w:ascii="Times New Roman" w:hAnsi="Times New Roman" w:cs="Times New Roman"/>
          <w:sz w:val="28"/>
          <w:szCs w:val="28"/>
        </w:rPr>
        <w:t>М – максимально возможное количество баллов.</w:t>
      </w:r>
    </w:p>
    <w:p w:rsidR="00365773" w:rsidRPr="003660AE" w:rsidRDefault="00365773" w:rsidP="003657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67E7" w:rsidRDefault="00E767E7" w:rsidP="00E76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AE">
        <w:rPr>
          <w:rFonts w:ascii="Times New Roman" w:hAnsi="Times New Roman" w:cs="Times New Roman"/>
          <w:sz w:val="28"/>
          <w:szCs w:val="28"/>
        </w:rPr>
        <w:t>Распределение субсидий участникам конк</w:t>
      </w:r>
      <w:r>
        <w:rPr>
          <w:rFonts w:ascii="Times New Roman" w:hAnsi="Times New Roman" w:cs="Times New Roman"/>
          <w:sz w:val="28"/>
          <w:szCs w:val="28"/>
        </w:rPr>
        <w:t xml:space="preserve">урса завершается, когда средства, направляемые на предоставление субсидий, будут полностью распределены между участниками конкурса. </w:t>
      </w:r>
    </w:p>
    <w:p w:rsidR="004D044F" w:rsidRPr="00002B0D" w:rsidRDefault="004D044F" w:rsidP="00A541AF">
      <w:pPr>
        <w:pStyle w:val="Style4"/>
        <w:numPr>
          <w:ilvl w:val="0"/>
          <w:numId w:val="13"/>
        </w:numPr>
        <w:tabs>
          <w:tab w:val="left" w:pos="1159"/>
        </w:tabs>
        <w:spacing w:line="240" w:lineRule="auto"/>
        <w:ind w:left="709" w:hanging="26"/>
        <w:rPr>
          <w:rStyle w:val="FontStyle14"/>
          <w:sz w:val="28"/>
          <w:szCs w:val="28"/>
        </w:rPr>
      </w:pPr>
      <w:r w:rsidRPr="00002B0D">
        <w:rPr>
          <w:rStyle w:val="FontStyle14"/>
          <w:sz w:val="28"/>
          <w:szCs w:val="28"/>
        </w:rPr>
        <w:t>Решение конкурсной комиссии фиксируется в протоколе.</w:t>
      </w:r>
    </w:p>
    <w:p w:rsidR="007D4B96" w:rsidRPr="00002B0D" w:rsidRDefault="007D4B96" w:rsidP="006657CB">
      <w:pPr>
        <w:pStyle w:val="Style4"/>
        <w:numPr>
          <w:ilvl w:val="0"/>
          <w:numId w:val="13"/>
        </w:numPr>
        <w:tabs>
          <w:tab w:val="left" w:pos="1159"/>
        </w:tabs>
        <w:spacing w:line="240" w:lineRule="auto"/>
        <w:ind w:left="0" w:firstLine="709"/>
        <w:rPr>
          <w:sz w:val="28"/>
          <w:szCs w:val="28"/>
        </w:rPr>
      </w:pPr>
      <w:r w:rsidRPr="00002B0D">
        <w:rPr>
          <w:sz w:val="28"/>
          <w:szCs w:val="28"/>
        </w:rPr>
        <w:t xml:space="preserve">Перечень социально ориентированных некоммерческих </w:t>
      </w:r>
      <w:r w:rsidR="00263B21" w:rsidRPr="00002B0D">
        <w:rPr>
          <w:sz w:val="28"/>
          <w:szCs w:val="28"/>
        </w:rPr>
        <w:br/>
      </w:r>
      <w:r w:rsidRPr="00002B0D">
        <w:rPr>
          <w:sz w:val="28"/>
          <w:szCs w:val="28"/>
        </w:rPr>
        <w:t>орга</w:t>
      </w:r>
      <w:r w:rsidR="00661C1C" w:rsidRPr="00002B0D">
        <w:rPr>
          <w:sz w:val="28"/>
          <w:szCs w:val="28"/>
        </w:rPr>
        <w:t>низаций –</w:t>
      </w:r>
      <w:r w:rsidRPr="00002B0D">
        <w:rPr>
          <w:sz w:val="28"/>
          <w:szCs w:val="28"/>
        </w:rPr>
        <w:t xml:space="preserve"> получателей субсидий утверждается постановлением Администрации города Екатеринбурга.</w:t>
      </w:r>
    </w:p>
    <w:p w:rsidR="00D85006" w:rsidRDefault="00D85006" w:rsidP="00D85006">
      <w:pPr>
        <w:pStyle w:val="Style4"/>
        <w:tabs>
          <w:tab w:val="left" w:pos="1159"/>
        </w:tabs>
        <w:spacing w:line="240" w:lineRule="auto"/>
        <w:ind w:left="709" w:firstLine="0"/>
        <w:rPr>
          <w:sz w:val="28"/>
          <w:szCs w:val="28"/>
        </w:rPr>
      </w:pPr>
    </w:p>
    <w:p w:rsidR="00D85006" w:rsidRDefault="005E0A18" w:rsidP="00D85006">
      <w:pPr>
        <w:pStyle w:val="Style4"/>
        <w:tabs>
          <w:tab w:val="left" w:pos="1159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5</w:t>
      </w:r>
      <w:r w:rsidR="00D85006" w:rsidRPr="00D85006">
        <w:rPr>
          <w:rStyle w:val="FontStyle14"/>
          <w:sz w:val="28"/>
          <w:szCs w:val="28"/>
        </w:rPr>
        <w:t>. Порядок предоставления субсидий</w:t>
      </w:r>
    </w:p>
    <w:p w:rsidR="00D85006" w:rsidRPr="000F1F51" w:rsidRDefault="00D85006" w:rsidP="00D85006">
      <w:pPr>
        <w:pStyle w:val="Style4"/>
        <w:tabs>
          <w:tab w:val="left" w:pos="1159"/>
        </w:tabs>
        <w:spacing w:line="240" w:lineRule="auto"/>
        <w:ind w:firstLine="709"/>
        <w:rPr>
          <w:rStyle w:val="FontStyle14"/>
          <w:sz w:val="28"/>
          <w:szCs w:val="28"/>
        </w:rPr>
      </w:pPr>
    </w:p>
    <w:p w:rsidR="00675005" w:rsidRPr="0018159C" w:rsidRDefault="00F64D60" w:rsidP="006657CB">
      <w:pPr>
        <w:pStyle w:val="Style4"/>
        <w:numPr>
          <w:ilvl w:val="0"/>
          <w:numId w:val="13"/>
        </w:numPr>
        <w:tabs>
          <w:tab w:val="left" w:pos="1159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18159C">
        <w:rPr>
          <w:rStyle w:val="FontStyle14"/>
          <w:sz w:val="28"/>
          <w:szCs w:val="28"/>
        </w:rPr>
        <w:t>Субсидии предоставляются на основании заключенных по итогам конкурса соглашений</w:t>
      </w:r>
      <w:r w:rsidR="00263B21" w:rsidRPr="0018159C">
        <w:rPr>
          <w:rStyle w:val="FontStyle14"/>
          <w:sz w:val="28"/>
          <w:szCs w:val="28"/>
        </w:rPr>
        <w:t xml:space="preserve">, форма которых представлена в приложении </w:t>
      </w:r>
      <w:r w:rsidR="0018159C" w:rsidRPr="0018159C">
        <w:rPr>
          <w:rStyle w:val="FontStyle14"/>
          <w:sz w:val="28"/>
          <w:szCs w:val="28"/>
        </w:rPr>
        <w:t>№ 4</w:t>
      </w:r>
      <w:r w:rsidRPr="0018159C">
        <w:rPr>
          <w:rStyle w:val="FontStyle14"/>
          <w:sz w:val="28"/>
          <w:szCs w:val="28"/>
        </w:rPr>
        <w:t xml:space="preserve"> к настоящему Положению.</w:t>
      </w:r>
    </w:p>
    <w:p w:rsidR="008E46E3" w:rsidRPr="000F1F51" w:rsidRDefault="00F64D60" w:rsidP="00022A1D">
      <w:pPr>
        <w:pStyle w:val="Style4"/>
        <w:tabs>
          <w:tab w:val="left" w:pos="1217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0F1F51">
        <w:rPr>
          <w:rStyle w:val="FontStyle14"/>
          <w:sz w:val="28"/>
          <w:szCs w:val="28"/>
        </w:rPr>
        <w:t>Неотъемлемой частью соглашения является смета расходов на реализацию пр</w:t>
      </w:r>
      <w:r w:rsidR="00934955">
        <w:rPr>
          <w:rStyle w:val="FontStyle14"/>
          <w:sz w:val="28"/>
          <w:szCs w:val="28"/>
        </w:rPr>
        <w:t>оекта</w:t>
      </w:r>
      <w:r w:rsidRPr="000F1F51">
        <w:rPr>
          <w:rStyle w:val="FontStyle14"/>
          <w:sz w:val="28"/>
          <w:szCs w:val="28"/>
        </w:rPr>
        <w:t xml:space="preserve"> </w:t>
      </w:r>
      <w:r w:rsidR="00A82088" w:rsidRPr="000F1F51">
        <w:rPr>
          <w:rStyle w:val="FontStyle14"/>
          <w:sz w:val="28"/>
          <w:szCs w:val="28"/>
        </w:rPr>
        <w:t xml:space="preserve">социально ориентированной некоммерческой организацией </w:t>
      </w:r>
      <w:r w:rsidRPr="000F1F51">
        <w:rPr>
          <w:rStyle w:val="FontStyle14"/>
          <w:sz w:val="28"/>
          <w:szCs w:val="28"/>
        </w:rPr>
        <w:t>за счет средств субсидии</w:t>
      </w:r>
      <w:r w:rsidR="00263B21">
        <w:rPr>
          <w:rStyle w:val="FontStyle14"/>
          <w:sz w:val="28"/>
          <w:szCs w:val="28"/>
        </w:rPr>
        <w:t xml:space="preserve">, которая оформляется </w:t>
      </w:r>
      <w:r w:rsidR="002F2071">
        <w:rPr>
          <w:rStyle w:val="FontStyle14"/>
          <w:sz w:val="28"/>
          <w:szCs w:val="28"/>
        </w:rPr>
        <w:t>по форме,</w:t>
      </w:r>
      <w:r w:rsidR="00263B21">
        <w:rPr>
          <w:rStyle w:val="FontStyle14"/>
          <w:sz w:val="28"/>
          <w:szCs w:val="28"/>
        </w:rPr>
        <w:t xml:space="preserve"> </w:t>
      </w:r>
      <w:r w:rsidR="00263B21" w:rsidRPr="002F2071">
        <w:rPr>
          <w:rStyle w:val="FontStyle14"/>
          <w:sz w:val="28"/>
          <w:szCs w:val="28"/>
        </w:rPr>
        <w:t xml:space="preserve">представленной в </w:t>
      </w:r>
      <w:r w:rsidR="00263B21" w:rsidRPr="00B05BAA">
        <w:rPr>
          <w:rStyle w:val="FontStyle14"/>
          <w:sz w:val="28"/>
          <w:szCs w:val="28"/>
        </w:rPr>
        <w:t>приложении</w:t>
      </w:r>
      <w:r w:rsidR="004371BA">
        <w:rPr>
          <w:rStyle w:val="FontStyle14"/>
          <w:sz w:val="28"/>
          <w:szCs w:val="28"/>
        </w:rPr>
        <w:t xml:space="preserve"> № 3 к з</w:t>
      </w:r>
      <w:r w:rsidR="00B05BAA" w:rsidRPr="00B05BAA">
        <w:rPr>
          <w:rStyle w:val="FontStyle14"/>
          <w:sz w:val="28"/>
          <w:szCs w:val="28"/>
        </w:rPr>
        <w:t>аявке</w:t>
      </w:r>
      <w:r w:rsidR="00263B21" w:rsidRPr="00B05BAA">
        <w:rPr>
          <w:rStyle w:val="FontStyle14"/>
          <w:sz w:val="28"/>
          <w:szCs w:val="28"/>
        </w:rPr>
        <w:t>.</w:t>
      </w:r>
    </w:p>
    <w:p w:rsidR="002E3976" w:rsidRDefault="008E46E3" w:rsidP="006657CB">
      <w:pPr>
        <w:pStyle w:val="Style4"/>
        <w:numPr>
          <w:ilvl w:val="0"/>
          <w:numId w:val="13"/>
        </w:numPr>
        <w:tabs>
          <w:tab w:val="left" w:pos="1159"/>
        </w:tabs>
        <w:spacing w:line="240" w:lineRule="auto"/>
        <w:ind w:left="0" w:firstLine="709"/>
        <w:rPr>
          <w:sz w:val="28"/>
          <w:szCs w:val="28"/>
        </w:rPr>
      </w:pPr>
      <w:r w:rsidRPr="002F2071">
        <w:rPr>
          <w:rStyle w:val="FontStyle14"/>
          <w:sz w:val="28"/>
          <w:szCs w:val="28"/>
        </w:rPr>
        <w:t xml:space="preserve">Соглашения </w:t>
      </w:r>
      <w:r w:rsidR="006A43A4" w:rsidRPr="002F2071">
        <w:rPr>
          <w:rStyle w:val="FontStyle14"/>
          <w:sz w:val="28"/>
          <w:szCs w:val="28"/>
        </w:rPr>
        <w:t>заключаются в течение 1</w:t>
      </w:r>
      <w:r w:rsidR="002E3976" w:rsidRPr="002F2071">
        <w:rPr>
          <w:rStyle w:val="FontStyle14"/>
          <w:sz w:val="28"/>
          <w:szCs w:val="28"/>
        </w:rPr>
        <w:t>0 календарных дней со дня</w:t>
      </w:r>
      <w:r w:rsidR="006A43A4" w:rsidRPr="002F2071">
        <w:rPr>
          <w:rStyle w:val="FontStyle14"/>
          <w:sz w:val="28"/>
          <w:szCs w:val="28"/>
        </w:rPr>
        <w:t xml:space="preserve"> </w:t>
      </w:r>
      <w:r w:rsidR="002F72F8" w:rsidRPr="002F2071">
        <w:rPr>
          <w:rStyle w:val="FontStyle14"/>
          <w:sz w:val="28"/>
          <w:szCs w:val="28"/>
        </w:rPr>
        <w:t>подписания</w:t>
      </w:r>
      <w:r w:rsidR="00AB2681" w:rsidRPr="002F2071">
        <w:rPr>
          <w:rStyle w:val="FontStyle14"/>
          <w:sz w:val="28"/>
          <w:szCs w:val="28"/>
        </w:rPr>
        <w:t xml:space="preserve"> </w:t>
      </w:r>
      <w:r w:rsidR="006A43A4" w:rsidRPr="002F2071">
        <w:rPr>
          <w:sz w:val="28"/>
          <w:szCs w:val="28"/>
        </w:rPr>
        <w:t>постановления Администрации города Екатеринбурга об утверждении перечня социально ориентированных некоммерческих организаций – получателей субсидий, предоставляемых из бюджета муниципального образования «город Екатеринбур</w:t>
      </w:r>
      <w:r w:rsidR="0014062F" w:rsidRPr="002F2071">
        <w:rPr>
          <w:sz w:val="28"/>
          <w:szCs w:val="28"/>
        </w:rPr>
        <w:t>г»</w:t>
      </w:r>
      <w:r w:rsidR="002F2071" w:rsidRPr="002F2071">
        <w:rPr>
          <w:sz w:val="28"/>
          <w:szCs w:val="28"/>
        </w:rPr>
        <w:t>.</w:t>
      </w:r>
    </w:p>
    <w:p w:rsidR="00DE6046" w:rsidRPr="00DE6046" w:rsidRDefault="00DE6046" w:rsidP="006657CB">
      <w:pPr>
        <w:pStyle w:val="Style4"/>
        <w:numPr>
          <w:ilvl w:val="0"/>
          <w:numId w:val="13"/>
        </w:numPr>
        <w:tabs>
          <w:tab w:val="left" w:pos="1159"/>
        </w:tabs>
        <w:spacing w:line="240" w:lineRule="auto"/>
        <w:ind w:left="0" w:firstLine="709"/>
        <w:rPr>
          <w:sz w:val="28"/>
          <w:szCs w:val="28"/>
        </w:rPr>
      </w:pPr>
      <w:r w:rsidRPr="00DE6046">
        <w:rPr>
          <w:sz w:val="28"/>
          <w:szCs w:val="28"/>
        </w:rPr>
        <w:t xml:space="preserve">Субсидии перечисляются на расчетные счета социально ориентированных некоммерческих организаций – получателей субсидий в течение </w:t>
      </w:r>
      <w:r w:rsidR="00E767E7">
        <w:rPr>
          <w:sz w:val="28"/>
          <w:szCs w:val="28"/>
        </w:rPr>
        <w:t>пяти</w:t>
      </w:r>
      <w:r w:rsidRPr="00DE6046">
        <w:rPr>
          <w:sz w:val="28"/>
          <w:szCs w:val="28"/>
        </w:rPr>
        <w:t xml:space="preserve"> календарных д</w:t>
      </w:r>
      <w:r>
        <w:rPr>
          <w:sz w:val="28"/>
          <w:szCs w:val="28"/>
        </w:rPr>
        <w:t>ней со дня подписания с</w:t>
      </w:r>
      <w:r w:rsidRPr="00DE6046">
        <w:rPr>
          <w:sz w:val="28"/>
          <w:szCs w:val="28"/>
        </w:rPr>
        <w:t>оглашений о предоставлении субсидий из бюджета муниципального образования «город Екатеринбург».</w:t>
      </w:r>
    </w:p>
    <w:p w:rsidR="002E3976" w:rsidRPr="000F1F51" w:rsidRDefault="002E3976" w:rsidP="006657CB">
      <w:pPr>
        <w:pStyle w:val="Style4"/>
        <w:numPr>
          <w:ilvl w:val="0"/>
          <w:numId w:val="13"/>
        </w:numPr>
        <w:tabs>
          <w:tab w:val="left" w:pos="1159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0F1F51">
        <w:rPr>
          <w:rStyle w:val="FontStyle14"/>
          <w:sz w:val="28"/>
          <w:szCs w:val="28"/>
        </w:rPr>
        <w:t xml:space="preserve">В случае изменения </w:t>
      </w:r>
      <w:r w:rsidR="002B7B33">
        <w:rPr>
          <w:rStyle w:val="FontStyle14"/>
          <w:sz w:val="28"/>
          <w:szCs w:val="28"/>
        </w:rPr>
        <w:t xml:space="preserve">структуры и (или) объема расходов в ходе реализации проекта в </w:t>
      </w:r>
      <w:r w:rsidRPr="000F1F51">
        <w:rPr>
          <w:rStyle w:val="FontStyle14"/>
          <w:sz w:val="28"/>
          <w:szCs w:val="28"/>
        </w:rPr>
        <w:t xml:space="preserve">размере более </w:t>
      </w:r>
      <w:r w:rsidR="002B7B33">
        <w:rPr>
          <w:rStyle w:val="FontStyle14"/>
          <w:sz w:val="28"/>
          <w:szCs w:val="28"/>
        </w:rPr>
        <w:t>10</w:t>
      </w:r>
      <w:r w:rsidRPr="000F1F51">
        <w:rPr>
          <w:rStyle w:val="FontStyle14"/>
          <w:sz w:val="28"/>
          <w:szCs w:val="28"/>
        </w:rPr>
        <w:t xml:space="preserve"> процентов от суммы </w:t>
      </w:r>
      <w:r w:rsidR="00A659AE">
        <w:rPr>
          <w:rStyle w:val="FontStyle14"/>
          <w:sz w:val="28"/>
          <w:szCs w:val="28"/>
        </w:rPr>
        <w:t xml:space="preserve">предоставленной </w:t>
      </w:r>
      <w:r w:rsidRPr="000F1F51">
        <w:rPr>
          <w:rStyle w:val="FontStyle14"/>
          <w:sz w:val="28"/>
          <w:szCs w:val="28"/>
        </w:rPr>
        <w:t xml:space="preserve">субсидии </w:t>
      </w:r>
      <w:r w:rsidR="001F4EBE" w:rsidRPr="000F1F51">
        <w:rPr>
          <w:rStyle w:val="FontStyle14"/>
          <w:sz w:val="28"/>
          <w:szCs w:val="28"/>
        </w:rPr>
        <w:t>социально ориентированная некоммерческая организация представляе</w:t>
      </w:r>
      <w:r w:rsidRPr="000F1F51">
        <w:rPr>
          <w:rStyle w:val="FontStyle14"/>
          <w:sz w:val="28"/>
          <w:szCs w:val="28"/>
        </w:rPr>
        <w:t xml:space="preserve">т в уполномоченный орган </w:t>
      </w:r>
      <w:r w:rsidRPr="00B05BAA">
        <w:rPr>
          <w:rStyle w:val="FontStyle14"/>
          <w:sz w:val="28"/>
          <w:szCs w:val="28"/>
        </w:rPr>
        <w:t xml:space="preserve">уточненную </w:t>
      </w:r>
      <w:r w:rsidR="00B05BAA" w:rsidRPr="00B05BAA">
        <w:rPr>
          <w:rStyle w:val="FontStyle14"/>
          <w:sz w:val="28"/>
          <w:szCs w:val="28"/>
        </w:rPr>
        <w:t>смету</w:t>
      </w:r>
      <w:r w:rsidR="007F3A33" w:rsidRPr="000F1F51">
        <w:rPr>
          <w:rStyle w:val="FontStyle14"/>
          <w:sz w:val="28"/>
          <w:szCs w:val="28"/>
        </w:rPr>
        <w:t xml:space="preserve">, </w:t>
      </w:r>
      <w:r w:rsidRPr="000F1F51">
        <w:rPr>
          <w:rStyle w:val="FontStyle14"/>
          <w:sz w:val="28"/>
          <w:szCs w:val="28"/>
        </w:rPr>
        <w:t xml:space="preserve">заверенную </w:t>
      </w:r>
      <w:r w:rsidR="00934955">
        <w:rPr>
          <w:rStyle w:val="FontStyle14"/>
          <w:sz w:val="28"/>
          <w:szCs w:val="28"/>
        </w:rPr>
        <w:t xml:space="preserve">подписью руководителя и </w:t>
      </w:r>
      <w:r w:rsidRPr="000F1F51">
        <w:rPr>
          <w:rStyle w:val="FontStyle14"/>
          <w:sz w:val="28"/>
          <w:szCs w:val="28"/>
        </w:rPr>
        <w:t>печатью</w:t>
      </w:r>
      <w:r w:rsidR="00FC0F4E" w:rsidRPr="000F1F51">
        <w:rPr>
          <w:rStyle w:val="FontStyle14"/>
          <w:sz w:val="28"/>
          <w:szCs w:val="28"/>
        </w:rPr>
        <w:t xml:space="preserve"> </w:t>
      </w:r>
      <w:r w:rsidRPr="000F1F51">
        <w:rPr>
          <w:rStyle w:val="FontStyle14"/>
          <w:sz w:val="28"/>
          <w:szCs w:val="28"/>
        </w:rPr>
        <w:t xml:space="preserve">организации, содержащую </w:t>
      </w:r>
      <w:r w:rsidR="000520CC" w:rsidRPr="000F1F51">
        <w:rPr>
          <w:rStyle w:val="FontStyle14"/>
          <w:sz w:val="28"/>
          <w:szCs w:val="28"/>
        </w:rPr>
        <w:t xml:space="preserve">сведения о </w:t>
      </w:r>
      <w:r w:rsidRPr="000F1F51">
        <w:rPr>
          <w:rStyle w:val="FontStyle14"/>
          <w:sz w:val="28"/>
          <w:szCs w:val="28"/>
        </w:rPr>
        <w:t>финансово</w:t>
      </w:r>
      <w:r w:rsidR="000520CC" w:rsidRPr="000F1F51">
        <w:rPr>
          <w:rStyle w:val="FontStyle14"/>
          <w:sz w:val="28"/>
          <w:szCs w:val="28"/>
        </w:rPr>
        <w:t>м</w:t>
      </w:r>
      <w:r w:rsidRPr="000F1F51">
        <w:rPr>
          <w:rStyle w:val="FontStyle14"/>
          <w:sz w:val="28"/>
          <w:szCs w:val="28"/>
        </w:rPr>
        <w:t xml:space="preserve"> обеспечени</w:t>
      </w:r>
      <w:r w:rsidR="004F528B" w:rsidRPr="000F1F51">
        <w:rPr>
          <w:rStyle w:val="FontStyle14"/>
          <w:sz w:val="28"/>
          <w:szCs w:val="28"/>
        </w:rPr>
        <w:t>и</w:t>
      </w:r>
      <w:r w:rsidRPr="000F1F51">
        <w:rPr>
          <w:rStyle w:val="FontStyle14"/>
          <w:sz w:val="28"/>
          <w:szCs w:val="28"/>
        </w:rPr>
        <w:t xml:space="preserve"> проекта</w:t>
      </w:r>
      <w:r w:rsidR="000520CC" w:rsidRPr="000F1F51">
        <w:rPr>
          <w:rStyle w:val="FontStyle14"/>
          <w:sz w:val="28"/>
          <w:szCs w:val="28"/>
        </w:rPr>
        <w:t xml:space="preserve"> </w:t>
      </w:r>
      <w:r w:rsidRPr="000F1F51">
        <w:rPr>
          <w:rStyle w:val="FontStyle14"/>
          <w:sz w:val="28"/>
          <w:szCs w:val="28"/>
        </w:rPr>
        <w:t>с учетом перераспределения средств в пределах общего объема средств,</w:t>
      </w:r>
      <w:r w:rsidR="00A47D3B" w:rsidRPr="000F1F51">
        <w:rPr>
          <w:rStyle w:val="FontStyle14"/>
          <w:sz w:val="28"/>
          <w:szCs w:val="28"/>
        </w:rPr>
        <w:t xml:space="preserve"> </w:t>
      </w:r>
      <w:r w:rsidRPr="000F1F51">
        <w:rPr>
          <w:rStyle w:val="FontStyle14"/>
          <w:sz w:val="28"/>
          <w:szCs w:val="28"/>
        </w:rPr>
        <w:t>выделен</w:t>
      </w:r>
      <w:r w:rsidR="00022A1D" w:rsidRPr="000F1F51">
        <w:rPr>
          <w:rStyle w:val="FontStyle14"/>
          <w:sz w:val="28"/>
          <w:szCs w:val="28"/>
        </w:rPr>
        <w:t xml:space="preserve">ных </w:t>
      </w:r>
      <w:r w:rsidR="001F4EBE" w:rsidRPr="000F1F51">
        <w:rPr>
          <w:rStyle w:val="FontStyle14"/>
          <w:sz w:val="28"/>
          <w:szCs w:val="28"/>
        </w:rPr>
        <w:t>социально ориентированной некоммерческой организации</w:t>
      </w:r>
      <w:r w:rsidR="00022A1D" w:rsidRPr="000F1F51">
        <w:rPr>
          <w:rStyle w:val="FontStyle14"/>
          <w:sz w:val="28"/>
          <w:szCs w:val="28"/>
        </w:rPr>
        <w:t xml:space="preserve">. </w:t>
      </w:r>
    </w:p>
    <w:p w:rsidR="002D7788" w:rsidRPr="000F1F51" w:rsidRDefault="00B05BAA" w:rsidP="006657CB">
      <w:pPr>
        <w:pStyle w:val="Style4"/>
        <w:numPr>
          <w:ilvl w:val="0"/>
          <w:numId w:val="13"/>
        </w:numPr>
        <w:tabs>
          <w:tab w:val="left" w:pos="1159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Уполномоченный </w:t>
      </w:r>
      <w:r w:rsidRPr="00B05BAA">
        <w:rPr>
          <w:rStyle w:val="FontStyle14"/>
          <w:sz w:val="28"/>
          <w:szCs w:val="28"/>
        </w:rPr>
        <w:t>орган</w:t>
      </w:r>
      <w:r w:rsidR="002E3976" w:rsidRPr="00B05BAA">
        <w:rPr>
          <w:rStyle w:val="FontStyle14"/>
          <w:sz w:val="28"/>
          <w:szCs w:val="28"/>
        </w:rPr>
        <w:t xml:space="preserve"> рассматривает уточненную </w:t>
      </w:r>
      <w:r w:rsidRPr="00B05BAA">
        <w:rPr>
          <w:rStyle w:val="FontStyle14"/>
          <w:sz w:val="28"/>
          <w:szCs w:val="28"/>
        </w:rPr>
        <w:t xml:space="preserve">смету </w:t>
      </w:r>
      <w:r w:rsidR="002E3976" w:rsidRPr="00B05BAA">
        <w:rPr>
          <w:rStyle w:val="FontStyle14"/>
          <w:sz w:val="28"/>
          <w:szCs w:val="28"/>
        </w:rPr>
        <w:t xml:space="preserve">в течение </w:t>
      </w:r>
      <w:r w:rsidR="002E3976" w:rsidRPr="00B05BAA">
        <w:rPr>
          <w:rStyle w:val="FontStyle14"/>
          <w:sz w:val="28"/>
          <w:szCs w:val="28"/>
        </w:rPr>
        <w:lastRenderedPageBreak/>
        <w:t>10 календарных дней со дня ее получения и принимает решение о принятии</w:t>
      </w:r>
      <w:r w:rsidR="00CE1CED" w:rsidRPr="00B05BAA">
        <w:rPr>
          <w:rStyle w:val="FontStyle14"/>
          <w:sz w:val="28"/>
          <w:szCs w:val="28"/>
        </w:rPr>
        <w:t xml:space="preserve"> </w:t>
      </w:r>
      <w:r w:rsidR="002E3976" w:rsidRPr="00B05BAA">
        <w:rPr>
          <w:rStyle w:val="FontStyle14"/>
          <w:sz w:val="28"/>
          <w:szCs w:val="28"/>
        </w:rPr>
        <w:t xml:space="preserve">уточненной </w:t>
      </w:r>
      <w:r w:rsidRPr="00B05BAA">
        <w:rPr>
          <w:rStyle w:val="FontStyle14"/>
          <w:sz w:val="28"/>
          <w:szCs w:val="28"/>
        </w:rPr>
        <w:t>сметы</w:t>
      </w:r>
      <w:r w:rsidR="002E3976" w:rsidRPr="00B05BAA">
        <w:rPr>
          <w:rStyle w:val="FontStyle14"/>
          <w:sz w:val="28"/>
          <w:szCs w:val="28"/>
        </w:rPr>
        <w:t xml:space="preserve"> или об отка</w:t>
      </w:r>
      <w:r w:rsidR="006A43A4" w:rsidRPr="00B05BAA">
        <w:rPr>
          <w:rStyle w:val="FontStyle14"/>
          <w:sz w:val="28"/>
          <w:szCs w:val="28"/>
        </w:rPr>
        <w:t>зе в принятии уточненной</w:t>
      </w:r>
      <w:r w:rsidR="006A43A4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сметы</w:t>
      </w:r>
      <w:r w:rsidR="00314DDB">
        <w:rPr>
          <w:rStyle w:val="FontStyle14"/>
          <w:sz w:val="28"/>
          <w:szCs w:val="28"/>
        </w:rPr>
        <w:t>.</w:t>
      </w:r>
    </w:p>
    <w:p w:rsidR="006A43A4" w:rsidRDefault="002E3976" w:rsidP="006A43A4">
      <w:pPr>
        <w:pStyle w:val="Style5"/>
        <w:spacing w:line="240" w:lineRule="auto"/>
        <w:ind w:firstLine="709"/>
        <w:rPr>
          <w:rStyle w:val="FontStyle14"/>
          <w:sz w:val="28"/>
          <w:szCs w:val="28"/>
        </w:rPr>
      </w:pPr>
      <w:r w:rsidRPr="000F1F51">
        <w:rPr>
          <w:rStyle w:val="FontStyle14"/>
          <w:sz w:val="28"/>
          <w:szCs w:val="28"/>
        </w:rPr>
        <w:t xml:space="preserve">В случае принятия </w:t>
      </w:r>
      <w:r w:rsidR="00B05BAA">
        <w:rPr>
          <w:rStyle w:val="FontStyle14"/>
          <w:sz w:val="28"/>
          <w:szCs w:val="28"/>
        </w:rPr>
        <w:t>уполномоченным органом</w:t>
      </w:r>
      <w:r w:rsidRPr="000F1F51">
        <w:rPr>
          <w:rStyle w:val="FontStyle14"/>
          <w:sz w:val="28"/>
          <w:szCs w:val="28"/>
        </w:rPr>
        <w:t xml:space="preserve"> решения </w:t>
      </w:r>
      <w:r w:rsidRPr="00B05BAA">
        <w:rPr>
          <w:rStyle w:val="FontStyle14"/>
          <w:sz w:val="28"/>
          <w:szCs w:val="28"/>
        </w:rPr>
        <w:t xml:space="preserve">о принятии уточненной </w:t>
      </w:r>
      <w:r w:rsidR="00B05BAA">
        <w:rPr>
          <w:rStyle w:val="FontStyle14"/>
          <w:sz w:val="28"/>
          <w:szCs w:val="28"/>
        </w:rPr>
        <w:t>сметы</w:t>
      </w:r>
      <w:r w:rsidRPr="00B05BAA">
        <w:rPr>
          <w:rStyle w:val="FontStyle14"/>
          <w:sz w:val="28"/>
          <w:szCs w:val="28"/>
        </w:rPr>
        <w:t xml:space="preserve"> </w:t>
      </w:r>
      <w:r w:rsidRPr="000F1F51">
        <w:rPr>
          <w:rStyle w:val="FontStyle14"/>
          <w:sz w:val="28"/>
          <w:szCs w:val="28"/>
        </w:rPr>
        <w:t xml:space="preserve">с </w:t>
      </w:r>
      <w:r w:rsidR="00A82088" w:rsidRPr="000F1F51">
        <w:rPr>
          <w:rStyle w:val="FontStyle14"/>
          <w:sz w:val="28"/>
          <w:szCs w:val="28"/>
        </w:rPr>
        <w:t xml:space="preserve">социально ориентированной некоммерческой </w:t>
      </w:r>
      <w:r w:rsidR="00A82088" w:rsidRPr="00B05BAA">
        <w:rPr>
          <w:rStyle w:val="FontStyle14"/>
          <w:sz w:val="28"/>
          <w:szCs w:val="28"/>
        </w:rPr>
        <w:t xml:space="preserve">организацией </w:t>
      </w:r>
      <w:r w:rsidRPr="00B05BAA">
        <w:rPr>
          <w:rStyle w:val="FontStyle14"/>
          <w:sz w:val="28"/>
          <w:szCs w:val="28"/>
        </w:rPr>
        <w:t>заключается допол</w:t>
      </w:r>
      <w:r w:rsidR="006A43A4" w:rsidRPr="00B05BAA">
        <w:rPr>
          <w:rStyle w:val="FontStyle14"/>
          <w:sz w:val="28"/>
          <w:szCs w:val="28"/>
        </w:rPr>
        <w:t xml:space="preserve">нительное соглашение в течение </w:t>
      </w:r>
      <w:r w:rsidR="002F72F8" w:rsidRPr="00B05BAA">
        <w:rPr>
          <w:rStyle w:val="FontStyle14"/>
          <w:sz w:val="28"/>
          <w:szCs w:val="28"/>
        </w:rPr>
        <w:br/>
      </w:r>
      <w:r w:rsidR="006A43A4" w:rsidRPr="00B05BAA">
        <w:rPr>
          <w:rStyle w:val="FontStyle14"/>
          <w:sz w:val="28"/>
          <w:szCs w:val="28"/>
        </w:rPr>
        <w:t>2</w:t>
      </w:r>
      <w:r w:rsidRPr="00B05BAA">
        <w:rPr>
          <w:rStyle w:val="FontStyle14"/>
          <w:sz w:val="28"/>
          <w:szCs w:val="28"/>
        </w:rPr>
        <w:t xml:space="preserve">0 календарных дней со дня </w:t>
      </w:r>
      <w:r w:rsidR="006A43A4" w:rsidRPr="00B05BAA">
        <w:rPr>
          <w:rStyle w:val="FontStyle14"/>
          <w:sz w:val="28"/>
          <w:szCs w:val="28"/>
        </w:rPr>
        <w:t>получения уто</w:t>
      </w:r>
      <w:r w:rsidR="00263B21" w:rsidRPr="00B05BAA">
        <w:rPr>
          <w:rStyle w:val="FontStyle14"/>
          <w:sz w:val="28"/>
          <w:szCs w:val="28"/>
        </w:rPr>
        <w:t>ч</w:t>
      </w:r>
      <w:r w:rsidR="006A43A4" w:rsidRPr="00B05BAA">
        <w:rPr>
          <w:rStyle w:val="FontStyle14"/>
          <w:sz w:val="28"/>
          <w:szCs w:val="28"/>
        </w:rPr>
        <w:t xml:space="preserve">ненной </w:t>
      </w:r>
      <w:r w:rsidR="00B05BAA" w:rsidRPr="00B05BAA">
        <w:rPr>
          <w:rStyle w:val="FontStyle14"/>
          <w:sz w:val="28"/>
          <w:szCs w:val="28"/>
        </w:rPr>
        <w:t>сметы</w:t>
      </w:r>
      <w:r w:rsidR="006A43A4" w:rsidRPr="00B05BAA">
        <w:rPr>
          <w:rStyle w:val="FontStyle14"/>
          <w:sz w:val="28"/>
          <w:szCs w:val="28"/>
        </w:rPr>
        <w:t>.</w:t>
      </w:r>
    </w:p>
    <w:p w:rsidR="002E3976" w:rsidRPr="000F1F51" w:rsidRDefault="002B7B33" w:rsidP="006657CB">
      <w:pPr>
        <w:pStyle w:val="Style5"/>
        <w:numPr>
          <w:ilvl w:val="0"/>
          <w:numId w:val="13"/>
        </w:numPr>
        <w:spacing w:line="240" w:lineRule="auto"/>
        <w:ind w:left="0" w:firstLine="709"/>
        <w:rPr>
          <w:rStyle w:val="FontStyle14"/>
          <w:sz w:val="28"/>
          <w:szCs w:val="28"/>
        </w:rPr>
      </w:pPr>
      <w:r w:rsidRPr="002B7B33">
        <w:rPr>
          <w:sz w:val="28"/>
          <w:szCs w:val="28"/>
        </w:rPr>
        <w:t xml:space="preserve">В случае изменения структуры и (или) объема расходов в ходе реализации проекта в размере </w:t>
      </w:r>
      <w:r w:rsidR="002E3976" w:rsidRPr="000F1F51">
        <w:rPr>
          <w:rStyle w:val="FontStyle14"/>
          <w:sz w:val="28"/>
          <w:szCs w:val="28"/>
        </w:rPr>
        <w:t xml:space="preserve">до </w:t>
      </w:r>
      <w:r>
        <w:rPr>
          <w:rStyle w:val="FontStyle14"/>
          <w:sz w:val="28"/>
          <w:szCs w:val="28"/>
        </w:rPr>
        <w:t>10</w:t>
      </w:r>
      <w:r w:rsidR="002E3976" w:rsidRPr="000F1F51">
        <w:rPr>
          <w:rStyle w:val="FontStyle14"/>
          <w:sz w:val="28"/>
          <w:szCs w:val="28"/>
        </w:rPr>
        <w:t xml:space="preserve"> процентов от суммы </w:t>
      </w:r>
      <w:r>
        <w:rPr>
          <w:rStyle w:val="FontStyle14"/>
          <w:sz w:val="28"/>
          <w:szCs w:val="28"/>
        </w:rPr>
        <w:t xml:space="preserve">предоставленной </w:t>
      </w:r>
      <w:r w:rsidR="002E3976" w:rsidRPr="000F1F51">
        <w:rPr>
          <w:rStyle w:val="FontStyle14"/>
          <w:sz w:val="28"/>
          <w:szCs w:val="28"/>
        </w:rPr>
        <w:t xml:space="preserve">субсидии в пределах общего объема средств, выделенных </w:t>
      </w:r>
      <w:r w:rsidR="00A82088" w:rsidRPr="000F1F51">
        <w:rPr>
          <w:rStyle w:val="FontStyle14"/>
          <w:sz w:val="28"/>
          <w:szCs w:val="28"/>
        </w:rPr>
        <w:t>социально ориентированной некоммерческой организации</w:t>
      </w:r>
      <w:r w:rsidR="002E3976" w:rsidRPr="000F1F51">
        <w:rPr>
          <w:rStyle w:val="FontStyle14"/>
          <w:sz w:val="28"/>
          <w:szCs w:val="28"/>
        </w:rPr>
        <w:t xml:space="preserve">, </w:t>
      </w:r>
      <w:r w:rsidR="003B770C">
        <w:rPr>
          <w:rStyle w:val="FontStyle14"/>
          <w:sz w:val="28"/>
          <w:szCs w:val="28"/>
        </w:rPr>
        <w:t>подача уточненной сметы не требуется.</w:t>
      </w:r>
    </w:p>
    <w:p w:rsidR="002E3976" w:rsidRPr="000F1F51" w:rsidRDefault="002E3976" w:rsidP="006657CB">
      <w:pPr>
        <w:pStyle w:val="Style4"/>
        <w:numPr>
          <w:ilvl w:val="0"/>
          <w:numId w:val="13"/>
        </w:numPr>
        <w:tabs>
          <w:tab w:val="left" w:pos="1159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0F1F51">
        <w:rPr>
          <w:rStyle w:val="FontStyle14"/>
          <w:sz w:val="28"/>
          <w:szCs w:val="28"/>
        </w:rPr>
        <w:t>На основании соглашений</w:t>
      </w:r>
      <w:r w:rsidR="00882DDE" w:rsidRPr="000F1F51">
        <w:rPr>
          <w:rStyle w:val="FontStyle14"/>
          <w:sz w:val="28"/>
          <w:szCs w:val="28"/>
        </w:rPr>
        <w:t xml:space="preserve"> (дополнительных соглашений)</w:t>
      </w:r>
      <w:r w:rsidRPr="000F1F51">
        <w:rPr>
          <w:rStyle w:val="FontStyle14"/>
          <w:sz w:val="28"/>
          <w:szCs w:val="28"/>
        </w:rPr>
        <w:t xml:space="preserve"> в соответствии </w:t>
      </w:r>
      <w:r w:rsidR="00E658D5" w:rsidRPr="000F1F51">
        <w:rPr>
          <w:rStyle w:val="FontStyle14"/>
          <w:sz w:val="28"/>
          <w:szCs w:val="28"/>
        </w:rPr>
        <w:t xml:space="preserve">с </w:t>
      </w:r>
      <w:r w:rsidRPr="000F1F51">
        <w:rPr>
          <w:rStyle w:val="FontStyle14"/>
          <w:sz w:val="28"/>
          <w:szCs w:val="28"/>
        </w:rPr>
        <w:t xml:space="preserve">утвержденными объемами субсидий производится перечисление бюджетных средств с лицевого счета уполномоченного органа на расчетные счета </w:t>
      </w:r>
      <w:r w:rsidR="00A82088" w:rsidRPr="000F1F51">
        <w:rPr>
          <w:rStyle w:val="FontStyle14"/>
          <w:sz w:val="28"/>
          <w:szCs w:val="28"/>
        </w:rPr>
        <w:t>социально ориентированных некоммерческих организаций</w:t>
      </w:r>
      <w:r w:rsidRPr="000F1F51">
        <w:rPr>
          <w:rStyle w:val="FontStyle14"/>
          <w:sz w:val="28"/>
          <w:szCs w:val="28"/>
        </w:rPr>
        <w:t>, открытые в кредитных организациях.</w:t>
      </w:r>
    </w:p>
    <w:p w:rsidR="00385102" w:rsidRPr="000F1F51" w:rsidRDefault="00385102" w:rsidP="006657CB">
      <w:pPr>
        <w:pStyle w:val="Style4"/>
        <w:numPr>
          <w:ilvl w:val="0"/>
          <w:numId w:val="13"/>
        </w:numPr>
        <w:tabs>
          <w:tab w:val="left" w:pos="1159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0F1F51">
        <w:rPr>
          <w:rStyle w:val="FontStyle14"/>
          <w:sz w:val="28"/>
          <w:szCs w:val="28"/>
        </w:rPr>
        <w:t>За счет предоставленных субсидий социально ориентированные некоммерческие организации вправе осуществлять следующие расходы:</w:t>
      </w:r>
    </w:p>
    <w:p w:rsidR="00385102" w:rsidRPr="000F1F51" w:rsidRDefault="00A659AE" w:rsidP="00263B21">
      <w:pPr>
        <w:pStyle w:val="Style4"/>
        <w:tabs>
          <w:tab w:val="left" w:pos="1145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на оплату</w:t>
      </w:r>
      <w:r w:rsidR="00385102" w:rsidRPr="000F1F51">
        <w:rPr>
          <w:rStyle w:val="FontStyle14"/>
          <w:sz w:val="28"/>
          <w:szCs w:val="28"/>
        </w:rPr>
        <w:t xml:space="preserve"> труда;</w:t>
      </w:r>
    </w:p>
    <w:p w:rsidR="00385102" w:rsidRPr="000F1F51" w:rsidRDefault="00A659AE" w:rsidP="00263B21">
      <w:pPr>
        <w:pStyle w:val="Style4"/>
        <w:tabs>
          <w:tab w:val="left" w:pos="1145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на оплату</w:t>
      </w:r>
      <w:r w:rsidR="00385102" w:rsidRPr="000F1F51">
        <w:rPr>
          <w:rStyle w:val="FontStyle14"/>
          <w:sz w:val="28"/>
          <w:szCs w:val="28"/>
        </w:rPr>
        <w:t xml:space="preserve"> товаров, работ, услуг;</w:t>
      </w:r>
    </w:p>
    <w:p w:rsidR="00385102" w:rsidRPr="000F1F51" w:rsidRDefault="00A659AE" w:rsidP="00263B21">
      <w:pPr>
        <w:pStyle w:val="Style4"/>
        <w:tabs>
          <w:tab w:val="left" w:pos="1145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на уплату арендной платы</w:t>
      </w:r>
      <w:r w:rsidR="00385102" w:rsidRPr="000F1F51">
        <w:rPr>
          <w:rStyle w:val="FontStyle14"/>
          <w:sz w:val="28"/>
          <w:szCs w:val="28"/>
        </w:rPr>
        <w:t>;</w:t>
      </w:r>
    </w:p>
    <w:p w:rsidR="00385102" w:rsidRPr="000F1F51" w:rsidRDefault="00A659AE" w:rsidP="00263B21">
      <w:pPr>
        <w:pStyle w:val="Style4"/>
        <w:tabs>
          <w:tab w:val="left" w:pos="1145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на </w:t>
      </w:r>
      <w:r w:rsidR="00385102" w:rsidRPr="000F1F51">
        <w:rPr>
          <w:rStyle w:val="FontStyle14"/>
          <w:sz w:val="28"/>
          <w:szCs w:val="28"/>
        </w:rPr>
        <w:t>уплат</w:t>
      </w:r>
      <w:r>
        <w:rPr>
          <w:rStyle w:val="FontStyle14"/>
          <w:sz w:val="28"/>
          <w:szCs w:val="28"/>
        </w:rPr>
        <w:t>у</w:t>
      </w:r>
      <w:r w:rsidR="00385102" w:rsidRPr="000F1F51">
        <w:rPr>
          <w:rStyle w:val="FontStyle14"/>
          <w:sz w:val="28"/>
          <w:szCs w:val="28"/>
        </w:rPr>
        <w:t xml:space="preserve"> налогов, сборов, страховых взносов и иных обязательных платежей в бюджетную систему Российской Федерации;</w:t>
      </w:r>
    </w:p>
    <w:p w:rsidR="00385102" w:rsidRPr="000F1F51" w:rsidRDefault="00385102" w:rsidP="00263B21">
      <w:pPr>
        <w:pStyle w:val="Style4"/>
        <w:tabs>
          <w:tab w:val="left" w:pos="1145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0F1F51">
        <w:rPr>
          <w:rStyle w:val="FontStyle14"/>
          <w:sz w:val="28"/>
          <w:szCs w:val="28"/>
        </w:rPr>
        <w:t>прочие расходы.</w:t>
      </w:r>
    </w:p>
    <w:p w:rsidR="00385102" w:rsidRPr="000F1F51" w:rsidRDefault="00385102" w:rsidP="006657CB">
      <w:pPr>
        <w:pStyle w:val="Style4"/>
        <w:numPr>
          <w:ilvl w:val="0"/>
          <w:numId w:val="13"/>
        </w:numPr>
        <w:tabs>
          <w:tab w:val="left" w:pos="1159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0F1F51">
        <w:rPr>
          <w:rStyle w:val="FontStyle14"/>
          <w:sz w:val="28"/>
          <w:szCs w:val="28"/>
        </w:rPr>
        <w:t>За счет предоставленных субсидий социально ориентированным некоммерческим организациям запрещается осуществлять следующие расходы:</w:t>
      </w:r>
    </w:p>
    <w:p w:rsidR="00385102" w:rsidRPr="000F1F51" w:rsidRDefault="00385102" w:rsidP="00263B21">
      <w:pPr>
        <w:pStyle w:val="Style4"/>
        <w:tabs>
          <w:tab w:val="left" w:pos="1145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0F1F51">
        <w:rPr>
          <w:rStyle w:val="FontStyle14"/>
          <w:sz w:val="28"/>
          <w:szCs w:val="28"/>
        </w:rPr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385102" w:rsidRPr="000F1F51" w:rsidRDefault="00263B21" w:rsidP="00263B21">
      <w:pPr>
        <w:pStyle w:val="Style4"/>
        <w:tabs>
          <w:tab w:val="left" w:pos="1145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расходы на осуществление</w:t>
      </w:r>
      <w:r w:rsidR="00385102" w:rsidRPr="000F1F51">
        <w:rPr>
          <w:rStyle w:val="FontStyle14"/>
          <w:sz w:val="28"/>
          <w:szCs w:val="28"/>
        </w:rPr>
        <w:t xml:space="preserve"> деятельности, напря</w:t>
      </w:r>
      <w:r w:rsidR="009C239F" w:rsidRPr="000F1F51">
        <w:rPr>
          <w:rStyle w:val="FontStyle14"/>
          <w:sz w:val="28"/>
          <w:szCs w:val="28"/>
        </w:rPr>
        <w:t xml:space="preserve">мую не связанной </w:t>
      </w:r>
      <w:r w:rsidR="00934955">
        <w:rPr>
          <w:rStyle w:val="FontStyle14"/>
          <w:sz w:val="28"/>
          <w:szCs w:val="28"/>
        </w:rPr>
        <w:t xml:space="preserve">с </w:t>
      </w:r>
      <w:r w:rsidR="00A82088" w:rsidRPr="000F1F51">
        <w:rPr>
          <w:rStyle w:val="FontStyle14"/>
          <w:sz w:val="28"/>
          <w:szCs w:val="28"/>
        </w:rPr>
        <w:t xml:space="preserve">социально значимым </w:t>
      </w:r>
      <w:r w:rsidR="00934955">
        <w:rPr>
          <w:rStyle w:val="FontStyle14"/>
          <w:sz w:val="28"/>
          <w:szCs w:val="28"/>
        </w:rPr>
        <w:t>проектом;</w:t>
      </w:r>
    </w:p>
    <w:p w:rsidR="00385102" w:rsidRPr="000F1F51" w:rsidRDefault="00385102" w:rsidP="00263B21">
      <w:pPr>
        <w:pStyle w:val="Style4"/>
        <w:tabs>
          <w:tab w:val="left" w:pos="1145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0F1F51">
        <w:rPr>
          <w:rStyle w:val="FontStyle14"/>
          <w:sz w:val="28"/>
          <w:szCs w:val="28"/>
        </w:rPr>
        <w:t xml:space="preserve">расходы на </w:t>
      </w:r>
      <w:r w:rsidR="00A541AF">
        <w:rPr>
          <w:rStyle w:val="FontStyle14"/>
          <w:sz w:val="28"/>
          <w:szCs w:val="28"/>
        </w:rPr>
        <w:t>поддержку политических партий;</w:t>
      </w:r>
    </w:p>
    <w:p w:rsidR="00385102" w:rsidRPr="000F1F51" w:rsidRDefault="00385102" w:rsidP="00263B21">
      <w:pPr>
        <w:pStyle w:val="Style4"/>
        <w:tabs>
          <w:tab w:val="left" w:pos="1145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0F1F51">
        <w:rPr>
          <w:rStyle w:val="FontStyle14"/>
          <w:sz w:val="28"/>
          <w:szCs w:val="28"/>
        </w:rPr>
        <w:t>расходы на проведение митингов, демонстраций, пикетирований;</w:t>
      </w:r>
    </w:p>
    <w:p w:rsidR="00385102" w:rsidRPr="000F1F51" w:rsidRDefault="00385102" w:rsidP="00263B21">
      <w:pPr>
        <w:pStyle w:val="Style4"/>
        <w:tabs>
          <w:tab w:val="left" w:pos="1145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0F1F51">
        <w:rPr>
          <w:rStyle w:val="FontStyle14"/>
          <w:sz w:val="28"/>
          <w:szCs w:val="28"/>
        </w:rPr>
        <w:t>расходы на фундаментальные научные исследования;</w:t>
      </w:r>
    </w:p>
    <w:p w:rsidR="00385102" w:rsidRPr="000F1F51" w:rsidRDefault="00385102" w:rsidP="00263B21">
      <w:pPr>
        <w:pStyle w:val="Style4"/>
        <w:tabs>
          <w:tab w:val="left" w:pos="1145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0F1F51">
        <w:rPr>
          <w:rStyle w:val="FontStyle14"/>
          <w:sz w:val="28"/>
          <w:szCs w:val="28"/>
        </w:rPr>
        <w:t>расходы на приобретение алкогольных напитков и табачной продукции;</w:t>
      </w:r>
    </w:p>
    <w:p w:rsidR="003A46B4" w:rsidRDefault="00934955" w:rsidP="003A46B4">
      <w:pPr>
        <w:pStyle w:val="Style4"/>
        <w:tabs>
          <w:tab w:val="left" w:pos="1159"/>
        </w:tabs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расходы на уплату</w:t>
      </w:r>
      <w:r w:rsidR="00D85006">
        <w:rPr>
          <w:rStyle w:val="FontStyle14"/>
          <w:sz w:val="28"/>
          <w:szCs w:val="28"/>
        </w:rPr>
        <w:t xml:space="preserve"> пени и штрафов</w:t>
      </w:r>
      <w:r w:rsidR="002A68CA">
        <w:rPr>
          <w:rStyle w:val="FontStyle14"/>
          <w:sz w:val="28"/>
          <w:szCs w:val="28"/>
        </w:rPr>
        <w:t>;</w:t>
      </w:r>
      <w:r w:rsidR="00D85006" w:rsidRPr="00D85006">
        <w:t xml:space="preserve"> </w:t>
      </w:r>
    </w:p>
    <w:p w:rsidR="003A46B4" w:rsidRDefault="003A46B4" w:rsidP="003A46B4">
      <w:pPr>
        <w:pStyle w:val="Style4"/>
        <w:tabs>
          <w:tab w:val="left" w:pos="1159"/>
        </w:tabs>
        <w:ind w:firstLine="709"/>
        <w:rPr>
          <w:rStyle w:val="FontStyle14"/>
          <w:sz w:val="28"/>
          <w:szCs w:val="28"/>
        </w:rPr>
      </w:pPr>
      <w:r w:rsidRPr="003A46B4">
        <w:rPr>
          <w:rStyle w:val="FontStyle14"/>
          <w:sz w:val="28"/>
          <w:szCs w:val="28"/>
        </w:rPr>
        <w:t>расходы на погашение кредиторской задолженности, возникновение которой не связано с реализацией социально значимого проекта, на реализацию которого предоставлена субсидия.</w:t>
      </w:r>
    </w:p>
    <w:p w:rsidR="009C239F" w:rsidRDefault="009C239F" w:rsidP="006657CB">
      <w:pPr>
        <w:pStyle w:val="Style4"/>
        <w:numPr>
          <w:ilvl w:val="0"/>
          <w:numId w:val="13"/>
        </w:numPr>
        <w:tabs>
          <w:tab w:val="left" w:pos="1159"/>
        </w:tabs>
        <w:ind w:left="0" w:firstLine="709"/>
        <w:rPr>
          <w:rStyle w:val="FontStyle14"/>
          <w:sz w:val="28"/>
          <w:szCs w:val="28"/>
        </w:rPr>
      </w:pPr>
      <w:r w:rsidRPr="000F1F51">
        <w:rPr>
          <w:rStyle w:val="FontStyle14"/>
          <w:sz w:val="28"/>
          <w:szCs w:val="28"/>
        </w:rPr>
        <w:t>Предоставленные субсидии должны быть использованы в течени</w:t>
      </w:r>
      <w:r w:rsidR="00A82088" w:rsidRPr="000F1F51">
        <w:rPr>
          <w:rStyle w:val="FontStyle14"/>
          <w:sz w:val="28"/>
          <w:szCs w:val="28"/>
        </w:rPr>
        <w:t>е</w:t>
      </w:r>
      <w:r w:rsidR="00934955">
        <w:rPr>
          <w:rStyle w:val="FontStyle14"/>
          <w:sz w:val="28"/>
          <w:szCs w:val="28"/>
        </w:rPr>
        <w:br/>
      </w:r>
      <w:r w:rsidRPr="000F1F51">
        <w:rPr>
          <w:rStyle w:val="FontStyle14"/>
          <w:sz w:val="28"/>
          <w:szCs w:val="28"/>
        </w:rPr>
        <w:t>12 меся</w:t>
      </w:r>
      <w:r w:rsidR="00A659AE">
        <w:rPr>
          <w:rStyle w:val="FontStyle14"/>
          <w:sz w:val="28"/>
          <w:szCs w:val="28"/>
        </w:rPr>
        <w:t>цев со дня подписания соглашений</w:t>
      </w:r>
      <w:r w:rsidRPr="000F1F51">
        <w:rPr>
          <w:rStyle w:val="FontStyle14"/>
          <w:sz w:val="28"/>
          <w:szCs w:val="28"/>
        </w:rPr>
        <w:t xml:space="preserve"> о предоставлении субсидий. </w:t>
      </w:r>
    </w:p>
    <w:p w:rsidR="003A46B4" w:rsidRDefault="003A46B4" w:rsidP="003A46B4">
      <w:pPr>
        <w:pStyle w:val="Style4"/>
        <w:tabs>
          <w:tab w:val="left" w:pos="1159"/>
        </w:tabs>
        <w:ind w:left="709" w:firstLine="0"/>
        <w:rPr>
          <w:rStyle w:val="FontStyle14"/>
          <w:sz w:val="28"/>
          <w:szCs w:val="28"/>
        </w:rPr>
      </w:pPr>
    </w:p>
    <w:p w:rsidR="00A659AE" w:rsidRDefault="00C858EA" w:rsidP="006A0B65">
      <w:pPr>
        <w:pStyle w:val="Style4"/>
        <w:tabs>
          <w:tab w:val="left" w:pos="1159"/>
        </w:tabs>
        <w:ind w:firstLine="0"/>
        <w:jc w:val="center"/>
        <w:rPr>
          <w:rStyle w:val="FontStyle14"/>
          <w:sz w:val="28"/>
          <w:szCs w:val="28"/>
          <w:lang w:val="en-US"/>
        </w:rPr>
      </w:pPr>
      <w:r>
        <w:rPr>
          <w:rStyle w:val="FontStyle14"/>
          <w:sz w:val="28"/>
          <w:szCs w:val="28"/>
        </w:rPr>
        <w:t>РАЗДЕЛ 3</w:t>
      </w:r>
      <w:r w:rsidR="002A7C4A">
        <w:rPr>
          <w:rStyle w:val="FontStyle14"/>
          <w:sz w:val="28"/>
          <w:szCs w:val="28"/>
          <w:lang w:val="en-US"/>
        </w:rPr>
        <w:t xml:space="preserve"> </w:t>
      </w:r>
    </w:p>
    <w:p w:rsidR="003A46B4" w:rsidRDefault="00C858EA" w:rsidP="006A0B65">
      <w:pPr>
        <w:pStyle w:val="Style4"/>
        <w:tabs>
          <w:tab w:val="left" w:pos="1159"/>
        </w:tabs>
        <w:ind w:firstLine="0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ТРЕБОВАНИЯ К ОТЧЕТНОСТИ</w:t>
      </w:r>
    </w:p>
    <w:p w:rsidR="003A46B4" w:rsidRPr="000F1F51" w:rsidRDefault="003A46B4" w:rsidP="003A46B4">
      <w:pPr>
        <w:pStyle w:val="Style4"/>
        <w:tabs>
          <w:tab w:val="left" w:pos="1159"/>
        </w:tabs>
        <w:ind w:left="709" w:firstLine="0"/>
        <w:rPr>
          <w:rStyle w:val="FontStyle14"/>
          <w:sz w:val="28"/>
          <w:szCs w:val="28"/>
        </w:rPr>
      </w:pPr>
    </w:p>
    <w:p w:rsidR="002E3976" w:rsidRPr="000F1F51" w:rsidRDefault="00A82088" w:rsidP="006657CB">
      <w:pPr>
        <w:pStyle w:val="Style4"/>
        <w:numPr>
          <w:ilvl w:val="0"/>
          <w:numId w:val="13"/>
        </w:numPr>
        <w:tabs>
          <w:tab w:val="left" w:pos="1159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0F1F51">
        <w:rPr>
          <w:rStyle w:val="FontStyle14"/>
          <w:sz w:val="28"/>
          <w:szCs w:val="28"/>
        </w:rPr>
        <w:t>Социально ориентированные некоммерческие организации</w:t>
      </w:r>
      <w:r w:rsidR="002E3976" w:rsidRPr="000F1F51">
        <w:rPr>
          <w:rStyle w:val="FontStyle14"/>
          <w:sz w:val="28"/>
          <w:szCs w:val="28"/>
        </w:rPr>
        <w:t xml:space="preserve"> </w:t>
      </w:r>
      <w:r w:rsidR="002E3976" w:rsidRPr="000F1F51">
        <w:rPr>
          <w:rStyle w:val="FontStyle14"/>
          <w:sz w:val="28"/>
          <w:szCs w:val="28"/>
        </w:rPr>
        <w:lastRenderedPageBreak/>
        <w:t xml:space="preserve">представляют в уполномоченный орган </w:t>
      </w:r>
      <w:r w:rsidR="003404C9" w:rsidRPr="000F1F51">
        <w:rPr>
          <w:rStyle w:val="FontStyle14"/>
          <w:sz w:val="28"/>
          <w:szCs w:val="28"/>
        </w:rPr>
        <w:t xml:space="preserve">информационные </w:t>
      </w:r>
      <w:r w:rsidR="002E3976" w:rsidRPr="000F1F51">
        <w:rPr>
          <w:rStyle w:val="FontStyle14"/>
          <w:sz w:val="28"/>
          <w:szCs w:val="28"/>
        </w:rPr>
        <w:t>отчет</w:t>
      </w:r>
      <w:r w:rsidR="00A47D3B" w:rsidRPr="000F1F51">
        <w:rPr>
          <w:rStyle w:val="FontStyle14"/>
          <w:sz w:val="28"/>
          <w:szCs w:val="28"/>
        </w:rPr>
        <w:t>ы</w:t>
      </w:r>
      <w:r w:rsidR="002E3976" w:rsidRPr="000F1F51">
        <w:rPr>
          <w:rStyle w:val="FontStyle14"/>
          <w:sz w:val="28"/>
          <w:szCs w:val="28"/>
        </w:rPr>
        <w:t xml:space="preserve"> </w:t>
      </w:r>
      <w:r w:rsidR="003404C9" w:rsidRPr="000F1F51">
        <w:rPr>
          <w:rStyle w:val="FontStyle14"/>
          <w:sz w:val="28"/>
          <w:szCs w:val="28"/>
        </w:rPr>
        <w:t xml:space="preserve">о реализации </w:t>
      </w:r>
      <w:r w:rsidRPr="000F1F51">
        <w:rPr>
          <w:rStyle w:val="FontStyle14"/>
          <w:sz w:val="28"/>
          <w:szCs w:val="28"/>
        </w:rPr>
        <w:t xml:space="preserve">социально значимого </w:t>
      </w:r>
      <w:r w:rsidR="003404C9" w:rsidRPr="000F1F51">
        <w:rPr>
          <w:rStyle w:val="FontStyle14"/>
          <w:sz w:val="28"/>
          <w:szCs w:val="28"/>
        </w:rPr>
        <w:t xml:space="preserve">проекта, а также финансовые отчеты </w:t>
      </w:r>
      <w:r w:rsidR="002E3976" w:rsidRPr="000F1F51">
        <w:rPr>
          <w:rStyle w:val="FontStyle14"/>
          <w:sz w:val="28"/>
          <w:szCs w:val="28"/>
        </w:rPr>
        <w:t>об использовании субсидий по фактически произведенным расходам в сроки, предусмотренны</w:t>
      </w:r>
      <w:r w:rsidR="00FC0F4E" w:rsidRPr="000F1F51">
        <w:rPr>
          <w:rStyle w:val="FontStyle14"/>
          <w:sz w:val="28"/>
          <w:szCs w:val="28"/>
        </w:rPr>
        <w:t>е</w:t>
      </w:r>
      <w:r w:rsidR="002E3976" w:rsidRPr="000F1F51">
        <w:rPr>
          <w:rStyle w:val="FontStyle14"/>
          <w:sz w:val="28"/>
          <w:szCs w:val="28"/>
        </w:rPr>
        <w:t xml:space="preserve"> соглашени</w:t>
      </w:r>
      <w:r w:rsidR="00387FA3" w:rsidRPr="000F1F51">
        <w:rPr>
          <w:rStyle w:val="FontStyle14"/>
          <w:sz w:val="28"/>
          <w:szCs w:val="28"/>
        </w:rPr>
        <w:t>ями</w:t>
      </w:r>
      <w:r w:rsidR="002E3976" w:rsidRPr="000F1F51">
        <w:rPr>
          <w:rStyle w:val="FontStyle14"/>
          <w:sz w:val="28"/>
          <w:szCs w:val="28"/>
        </w:rPr>
        <w:t xml:space="preserve"> (дополнительным</w:t>
      </w:r>
      <w:r w:rsidR="00387FA3" w:rsidRPr="000F1F51">
        <w:rPr>
          <w:rStyle w:val="FontStyle14"/>
          <w:sz w:val="28"/>
          <w:szCs w:val="28"/>
        </w:rPr>
        <w:t>и</w:t>
      </w:r>
      <w:r w:rsidR="002E3976" w:rsidRPr="000F1F51">
        <w:rPr>
          <w:rStyle w:val="FontStyle14"/>
          <w:sz w:val="28"/>
          <w:szCs w:val="28"/>
        </w:rPr>
        <w:t xml:space="preserve"> соглашени</w:t>
      </w:r>
      <w:r w:rsidR="00387FA3" w:rsidRPr="000F1F51">
        <w:rPr>
          <w:rStyle w:val="FontStyle14"/>
          <w:sz w:val="28"/>
          <w:szCs w:val="28"/>
        </w:rPr>
        <w:t>ями</w:t>
      </w:r>
      <w:r w:rsidR="002E3976" w:rsidRPr="000F1F51">
        <w:rPr>
          <w:rStyle w:val="FontStyle14"/>
          <w:sz w:val="28"/>
          <w:szCs w:val="28"/>
        </w:rPr>
        <w:t>).</w:t>
      </w:r>
    </w:p>
    <w:p w:rsidR="003404C9" w:rsidRPr="00E04A3D" w:rsidRDefault="006E00DF" w:rsidP="006657CB">
      <w:pPr>
        <w:pStyle w:val="Style1"/>
        <w:numPr>
          <w:ilvl w:val="0"/>
          <w:numId w:val="13"/>
        </w:numPr>
        <w:spacing w:line="240" w:lineRule="auto"/>
        <w:ind w:left="0"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Формы</w:t>
      </w:r>
      <w:r w:rsidR="003404C9" w:rsidRPr="000F1F51">
        <w:rPr>
          <w:rStyle w:val="FontStyle14"/>
          <w:sz w:val="28"/>
          <w:szCs w:val="28"/>
        </w:rPr>
        <w:t xml:space="preserve"> информационного отчета</w:t>
      </w:r>
      <w:r>
        <w:rPr>
          <w:rStyle w:val="FontStyle14"/>
          <w:sz w:val="28"/>
          <w:szCs w:val="28"/>
        </w:rPr>
        <w:t xml:space="preserve"> и</w:t>
      </w:r>
      <w:r w:rsidR="003404C9" w:rsidRPr="000F1F51">
        <w:rPr>
          <w:rStyle w:val="FontStyle14"/>
          <w:sz w:val="28"/>
          <w:szCs w:val="28"/>
        </w:rPr>
        <w:t xml:space="preserve"> </w:t>
      </w:r>
      <w:r w:rsidRPr="00E04A3D">
        <w:rPr>
          <w:rStyle w:val="FontStyle14"/>
          <w:sz w:val="28"/>
          <w:szCs w:val="28"/>
        </w:rPr>
        <w:t xml:space="preserve">финансового отчета </w:t>
      </w:r>
      <w:r>
        <w:rPr>
          <w:rStyle w:val="FontStyle14"/>
          <w:sz w:val="28"/>
          <w:szCs w:val="28"/>
        </w:rPr>
        <w:t>представлены</w:t>
      </w:r>
      <w:r w:rsidR="003404C9" w:rsidRPr="000F1F51">
        <w:rPr>
          <w:rStyle w:val="FontStyle14"/>
          <w:sz w:val="28"/>
          <w:szCs w:val="28"/>
        </w:rPr>
        <w:t xml:space="preserve"> в </w:t>
      </w:r>
      <w:r>
        <w:rPr>
          <w:rStyle w:val="FontStyle14"/>
          <w:sz w:val="28"/>
          <w:szCs w:val="28"/>
        </w:rPr>
        <w:t>приложениях</w:t>
      </w:r>
      <w:r w:rsidR="0018159C" w:rsidRPr="00E04A3D">
        <w:rPr>
          <w:rStyle w:val="FontStyle14"/>
          <w:sz w:val="28"/>
          <w:szCs w:val="28"/>
        </w:rPr>
        <w:t xml:space="preserve"> № 5</w:t>
      </w:r>
      <w:r w:rsidR="00663852">
        <w:rPr>
          <w:rStyle w:val="FontStyle14"/>
          <w:sz w:val="28"/>
          <w:szCs w:val="28"/>
        </w:rPr>
        <w:t xml:space="preserve"> и </w:t>
      </w:r>
      <w:r>
        <w:rPr>
          <w:rStyle w:val="FontStyle14"/>
          <w:sz w:val="28"/>
          <w:szCs w:val="28"/>
        </w:rPr>
        <w:t xml:space="preserve">6 </w:t>
      </w:r>
      <w:r w:rsidR="003404C9" w:rsidRPr="00E04A3D">
        <w:rPr>
          <w:rStyle w:val="FontStyle14"/>
          <w:sz w:val="28"/>
          <w:szCs w:val="28"/>
        </w:rPr>
        <w:t xml:space="preserve">к настоящему Положению. </w:t>
      </w:r>
    </w:p>
    <w:p w:rsidR="003A46B4" w:rsidRDefault="003A46B4" w:rsidP="002E3976">
      <w:pPr>
        <w:pStyle w:val="Style1"/>
        <w:spacing w:line="240" w:lineRule="auto"/>
        <w:ind w:firstLine="709"/>
        <w:jc w:val="both"/>
        <w:rPr>
          <w:rStyle w:val="FontStyle14"/>
          <w:sz w:val="28"/>
          <w:szCs w:val="28"/>
        </w:rPr>
      </w:pPr>
    </w:p>
    <w:p w:rsidR="00A659AE" w:rsidRDefault="00C858EA" w:rsidP="006A0B65">
      <w:pPr>
        <w:pStyle w:val="Style1"/>
        <w:spacing w:line="240" w:lineRule="auto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РАЗДЕЛ 4</w:t>
      </w:r>
      <w:r w:rsidRPr="007531F5">
        <w:rPr>
          <w:rStyle w:val="FontStyle14"/>
          <w:sz w:val="28"/>
          <w:szCs w:val="28"/>
        </w:rPr>
        <w:t xml:space="preserve"> </w:t>
      </w:r>
    </w:p>
    <w:p w:rsidR="003A46B4" w:rsidRDefault="002534F9" w:rsidP="006A0B65">
      <w:pPr>
        <w:pStyle w:val="Style1"/>
        <w:spacing w:line="240" w:lineRule="auto"/>
        <w:jc w:val="center"/>
        <w:rPr>
          <w:rStyle w:val="FontStyle14"/>
          <w:sz w:val="28"/>
          <w:szCs w:val="28"/>
        </w:rPr>
      </w:pPr>
      <w:r w:rsidRPr="002534F9">
        <w:rPr>
          <w:sz w:val="28"/>
          <w:szCs w:val="28"/>
        </w:rPr>
        <w:t xml:space="preserve">ТРЕБОВАНИЯ ОБ ОСУЩЕСТВЛЕНИИ КОНТРОЛЯ </w:t>
      </w:r>
      <w:r w:rsidR="00A541AF">
        <w:rPr>
          <w:sz w:val="28"/>
          <w:szCs w:val="28"/>
        </w:rPr>
        <w:br/>
      </w:r>
      <w:r w:rsidRPr="002534F9">
        <w:rPr>
          <w:sz w:val="28"/>
          <w:szCs w:val="28"/>
        </w:rPr>
        <w:t>ЗА СОБЛЮДЕНИЕМ УСЛОВИЙ, ЦЕЛЕЙ И ПОРЯДКА ПРЕДОСТАВЛЕНИЯ СУБСИДИЙ И ОТВЕТСТВЕННОСТИ ЗА ИХ НАРУШЕНИЕ</w:t>
      </w:r>
    </w:p>
    <w:p w:rsidR="003A46B4" w:rsidRPr="000F1F51" w:rsidRDefault="003A46B4" w:rsidP="002E3976">
      <w:pPr>
        <w:pStyle w:val="Style1"/>
        <w:spacing w:line="240" w:lineRule="auto"/>
        <w:ind w:firstLine="709"/>
        <w:jc w:val="both"/>
        <w:rPr>
          <w:rStyle w:val="FontStyle14"/>
          <w:sz w:val="28"/>
          <w:szCs w:val="28"/>
        </w:rPr>
      </w:pPr>
    </w:p>
    <w:p w:rsidR="002E3976" w:rsidRDefault="00A82088" w:rsidP="006657CB">
      <w:pPr>
        <w:pStyle w:val="Style4"/>
        <w:numPr>
          <w:ilvl w:val="0"/>
          <w:numId w:val="13"/>
        </w:numPr>
        <w:tabs>
          <w:tab w:val="left" w:pos="1159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0F1F51">
        <w:rPr>
          <w:rStyle w:val="FontStyle14"/>
          <w:sz w:val="28"/>
          <w:szCs w:val="28"/>
        </w:rPr>
        <w:t xml:space="preserve">Социально ориентированные некоммерческие организации </w:t>
      </w:r>
      <w:r w:rsidR="002E3976" w:rsidRPr="000F1F51">
        <w:rPr>
          <w:rStyle w:val="FontStyle14"/>
          <w:sz w:val="28"/>
          <w:szCs w:val="28"/>
        </w:rPr>
        <w:t xml:space="preserve">несут ответственность за </w:t>
      </w:r>
      <w:r w:rsidR="002534F9">
        <w:rPr>
          <w:rStyle w:val="FontStyle14"/>
          <w:sz w:val="28"/>
          <w:szCs w:val="28"/>
        </w:rPr>
        <w:t>соблюдение условий</w:t>
      </w:r>
      <w:r w:rsidR="0033367E">
        <w:rPr>
          <w:rStyle w:val="FontStyle14"/>
          <w:sz w:val="28"/>
          <w:szCs w:val="28"/>
        </w:rPr>
        <w:t>,</w:t>
      </w:r>
      <w:r w:rsidR="00DE6046">
        <w:rPr>
          <w:rStyle w:val="FontStyle14"/>
          <w:sz w:val="28"/>
          <w:szCs w:val="28"/>
        </w:rPr>
        <w:t xml:space="preserve"> целей</w:t>
      </w:r>
      <w:r w:rsidR="0033367E">
        <w:rPr>
          <w:rStyle w:val="FontStyle14"/>
          <w:sz w:val="28"/>
          <w:szCs w:val="28"/>
        </w:rPr>
        <w:t xml:space="preserve"> и порядка</w:t>
      </w:r>
      <w:r w:rsidR="00DE6046">
        <w:rPr>
          <w:rStyle w:val="FontStyle14"/>
          <w:sz w:val="28"/>
          <w:szCs w:val="28"/>
        </w:rPr>
        <w:t xml:space="preserve"> предоставления субсидий</w:t>
      </w:r>
      <w:r w:rsidR="002E3976">
        <w:rPr>
          <w:rStyle w:val="FontStyle14"/>
          <w:sz w:val="28"/>
          <w:szCs w:val="28"/>
        </w:rPr>
        <w:t>.</w:t>
      </w:r>
    </w:p>
    <w:p w:rsidR="002534F9" w:rsidRDefault="002534F9" w:rsidP="006657CB">
      <w:pPr>
        <w:pStyle w:val="Style4"/>
        <w:numPr>
          <w:ilvl w:val="0"/>
          <w:numId w:val="13"/>
        </w:numPr>
        <w:tabs>
          <w:tab w:val="left" w:pos="1159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Контроль за использованием субсидий осуществляют уполномоченный орган с привлечением органов муниципального финансового контроля. С целью осуществления контроля уполномоченный орган и орган муниципального финансового контроля вправе проводить проверку соблюдения социально ориентированной некоммерческой организацией условий, целей</w:t>
      </w:r>
      <w:r w:rsidR="0033367E">
        <w:rPr>
          <w:rStyle w:val="FontStyle14"/>
          <w:sz w:val="28"/>
          <w:szCs w:val="28"/>
        </w:rPr>
        <w:t xml:space="preserve"> и порядка</w:t>
      </w:r>
      <w:r>
        <w:rPr>
          <w:rStyle w:val="FontStyle14"/>
          <w:sz w:val="28"/>
          <w:szCs w:val="28"/>
        </w:rPr>
        <w:t xml:space="preserve"> предоставления субсидии.</w:t>
      </w:r>
    </w:p>
    <w:p w:rsidR="007944CA" w:rsidRPr="00CE1CED" w:rsidRDefault="002E3976" w:rsidP="006657CB">
      <w:pPr>
        <w:pStyle w:val="Style4"/>
        <w:numPr>
          <w:ilvl w:val="0"/>
          <w:numId w:val="13"/>
        </w:numPr>
        <w:tabs>
          <w:tab w:val="left" w:pos="1159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CE1CED">
        <w:rPr>
          <w:rStyle w:val="FontStyle14"/>
          <w:sz w:val="28"/>
          <w:szCs w:val="28"/>
        </w:rPr>
        <w:t xml:space="preserve">При выявлении </w:t>
      </w:r>
      <w:r w:rsidR="00A47D3B" w:rsidRPr="00CE1CED">
        <w:rPr>
          <w:rStyle w:val="FontStyle14"/>
          <w:sz w:val="28"/>
          <w:szCs w:val="28"/>
        </w:rPr>
        <w:t xml:space="preserve">уполномоченным </w:t>
      </w:r>
      <w:r w:rsidRPr="00CE1CED">
        <w:rPr>
          <w:rStyle w:val="FontStyle14"/>
          <w:sz w:val="28"/>
          <w:szCs w:val="28"/>
        </w:rPr>
        <w:t>орган</w:t>
      </w:r>
      <w:r w:rsidR="00EF3D99" w:rsidRPr="00CE1CED">
        <w:rPr>
          <w:rStyle w:val="FontStyle14"/>
          <w:sz w:val="28"/>
          <w:szCs w:val="28"/>
        </w:rPr>
        <w:t>о</w:t>
      </w:r>
      <w:r w:rsidRPr="00CE1CED">
        <w:rPr>
          <w:rStyle w:val="FontStyle14"/>
          <w:sz w:val="28"/>
          <w:szCs w:val="28"/>
        </w:rPr>
        <w:t>м</w:t>
      </w:r>
      <w:r w:rsidR="00A47D3B" w:rsidRPr="00CE1CED">
        <w:rPr>
          <w:rStyle w:val="FontStyle14"/>
          <w:sz w:val="28"/>
          <w:szCs w:val="28"/>
        </w:rPr>
        <w:t xml:space="preserve"> </w:t>
      </w:r>
      <w:r w:rsidR="00A47D3B" w:rsidRPr="00B05BAA">
        <w:rPr>
          <w:rStyle w:val="FontStyle14"/>
          <w:sz w:val="28"/>
          <w:szCs w:val="28"/>
        </w:rPr>
        <w:t>и органами</w:t>
      </w:r>
      <w:r w:rsidR="00EA4D5E" w:rsidRPr="00B05BAA">
        <w:rPr>
          <w:rStyle w:val="FontStyle14"/>
          <w:sz w:val="28"/>
          <w:szCs w:val="28"/>
        </w:rPr>
        <w:t xml:space="preserve"> муниципального финансового контроля </w:t>
      </w:r>
      <w:r w:rsidR="00A93EAA">
        <w:rPr>
          <w:rStyle w:val="FontStyle14"/>
          <w:sz w:val="28"/>
          <w:szCs w:val="28"/>
        </w:rPr>
        <w:t>нарушения условий</w:t>
      </w:r>
      <w:r w:rsidR="00314DDB">
        <w:rPr>
          <w:rStyle w:val="FontStyle14"/>
          <w:sz w:val="28"/>
          <w:szCs w:val="28"/>
        </w:rPr>
        <w:t>, целей и порядка</w:t>
      </w:r>
      <w:r w:rsidR="00A93EAA">
        <w:rPr>
          <w:rStyle w:val="FontStyle14"/>
          <w:sz w:val="28"/>
          <w:szCs w:val="28"/>
        </w:rPr>
        <w:t xml:space="preserve"> </w:t>
      </w:r>
      <w:r w:rsidR="005B371E" w:rsidRPr="00CE1CED">
        <w:rPr>
          <w:rStyle w:val="FontStyle14"/>
          <w:sz w:val="28"/>
          <w:szCs w:val="28"/>
        </w:rPr>
        <w:t>предоставления субсидий</w:t>
      </w:r>
      <w:r w:rsidR="003B770C">
        <w:rPr>
          <w:rStyle w:val="FontStyle14"/>
          <w:sz w:val="28"/>
          <w:szCs w:val="28"/>
        </w:rPr>
        <w:t>,</w:t>
      </w:r>
      <w:r w:rsidR="00314DDB">
        <w:rPr>
          <w:rStyle w:val="FontStyle14"/>
          <w:sz w:val="28"/>
          <w:szCs w:val="28"/>
        </w:rPr>
        <w:t xml:space="preserve"> в том числе</w:t>
      </w:r>
      <w:r w:rsidR="00C63F78" w:rsidRPr="00CE1CED">
        <w:rPr>
          <w:rStyle w:val="FontStyle14"/>
          <w:sz w:val="28"/>
          <w:szCs w:val="28"/>
        </w:rPr>
        <w:t xml:space="preserve"> факта </w:t>
      </w:r>
      <w:r w:rsidRPr="00CE1CED">
        <w:rPr>
          <w:rStyle w:val="FontStyle14"/>
          <w:sz w:val="28"/>
          <w:szCs w:val="28"/>
        </w:rPr>
        <w:t xml:space="preserve">нецелевого использования </w:t>
      </w:r>
      <w:r w:rsidR="00AE5D7E">
        <w:rPr>
          <w:rStyle w:val="FontStyle14"/>
          <w:sz w:val="28"/>
          <w:szCs w:val="28"/>
        </w:rPr>
        <w:t>субсидий</w:t>
      </w:r>
      <w:r w:rsidRPr="00CE1CED">
        <w:rPr>
          <w:rStyle w:val="FontStyle14"/>
          <w:sz w:val="28"/>
          <w:szCs w:val="28"/>
        </w:rPr>
        <w:t>, а также факта пред</w:t>
      </w:r>
      <w:r w:rsidR="00FC0F4E" w:rsidRPr="00CE1CED">
        <w:rPr>
          <w:rStyle w:val="FontStyle14"/>
          <w:sz w:val="28"/>
          <w:szCs w:val="28"/>
        </w:rPr>
        <w:t>о</w:t>
      </w:r>
      <w:r w:rsidRPr="00CE1CED">
        <w:rPr>
          <w:rStyle w:val="FontStyle14"/>
          <w:sz w:val="28"/>
          <w:szCs w:val="28"/>
        </w:rPr>
        <w:t xml:space="preserve">ставления недостоверных </w:t>
      </w:r>
      <w:r w:rsidR="00AE5D7E">
        <w:rPr>
          <w:rStyle w:val="FontStyle14"/>
          <w:sz w:val="28"/>
          <w:szCs w:val="28"/>
        </w:rPr>
        <w:t>сведений для получения субсидий</w:t>
      </w:r>
      <w:r w:rsidR="00A659AE">
        <w:rPr>
          <w:rStyle w:val="FontStyle14"/>
          <w:sz w:val="28"/>
          <w:szCs w:val="28"/>
        </w:rPr>
        <w:t>,</w:t>
      </w:r>
      <w:r w:rsidRPr="00CE1CED">
        <w:rPr>
          <w:rStyle w:val="FontStyle14"/>
          <w:sz w:val="28"/>
          <w:szCs w:val="28"/>
        </w:rPr>
        <w:t xml:space="preserve"> субсидии</w:t>
      </w:r>
      <w:r w:rsidR="00C63F78" w:rsidRPr="00CE1CED">
        <w:rPr>
          <w:rStyle w:val="FontStyle14"/>
          <w:sz w:val="28"/>
          <w:szCs w:val="28"/>
        </w:rPr>
        <w:t xml:space="preserve"> </w:t>
      </w:r>
      <w:r w:rsidR="00A659AE">
        <w:rPr>
          <w:rStyle w:val="FontStyle14"/>
          <w:sz w:val="28"/>
          <w:szCs w:val="28"/>
        </w:rPr>
        <w:t>в полном объеме</w:t>
      </w:r>
      <w:r w:rsidRPr="00CE1CED">
        <w:rPr>
          <w:rStyle w:val="FontStyle14"/>
          <w:sz w:val="28"/>
          <w:szCs w:val="28"/>
        </w:rPr>
        <w:t xml:space="preserve"> подлежат возврату в бюджет муниципального образования «город Екатеринбург» в течение 10 календарных дней </w:t>
      </w:r>
      <w:r w:rsidR="00C63F78" w:rsidRPr="00CE1CED">
        <w:rPr>
          <w:rStyle w:val="FontStyle14"/>
          <w:sz w:val="28"/>
          <w:szCs w:val="28"/>
        </w:rPr>
        <w:t xml:space="preserve">со дня получения </w:t>
      </w:r>
      <w:r w:rsidR="006A43A4">
        <w:rPr>
          <w:rStyle w:val="FontStyle14"/>
          <w:sz w:val="28"/>
          <w:szCs w:val="28"/>
        </w:rPr>
        <w:t xml:space="preserve">социально ориентированной </w:t>
      </w:r>
      <w:r w:rsidR="00FB2584">
        <w:rPr>
          <w:rStyle w:val="FontStyle14"/>
          <w:sz w:val="28"/>
          <w:szCs w:val="28"/>
        </w:rPr>
        <w:t xml:space="preserve">некоммерческой </w:t>
      </w:r>
      <w:r w:rsidR="006A43A4">
        <w:rPr>
          <w:rStyle w:val="FontStyle14"/>
          <w:sz w:val="28"/>
          <w:szCs w:val="28"/>
        </w:rPr>
        <w:t xml:space="preserve">организацией </w:t>
      </w:r>
      <w:r w:rsidR="00C63F78" w:rsidRPr="00CE1CED">
        <w:rPr>
          <w:rStyle w:val="FontStyle14"/>
          <w:sz w:val="28"/>
          <w:szCs w:val="28"/>
        </w:rPr>
        <w:t>соответствующих требований</w:t>
      </w:r>
      <w:r w:rsidR="007944CA" w:rsidRPr="00CE1CED">
        <w:rPr>
          <w:rStyle w:val="FontStyle14"/>
          <w:sz w:val="28"/>
          <w:szCs w:val="28"/>
        </w:rPr>
        <w:t>.</w:t>
      </w:r>
    </w:p>
    <w:p w:rsidR="002E3976" w:rsidRDefault="002E3976" w:rsidP="002E3976">
      <w:pPr>
        <w:pStyle w:val="Style5"/>
        <w:spacing w:line="240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При невозврате субсиди</w:t>
      </w:r>
      <w:r w:rsidR="00A47D3B">
        <w:rPr>
          <w:rStyle w:val="FontStyle14"/>
          <w:sz w:val="28"/>
          <w:szCs w:val="28"/>
        </w:rPr>
        <w:t>и</w:t>
      </w:r>
      <w:r>
        <w:rPr>
          <w:rStyle w:val="FontStyle14"/>
          <w:sz w:val="28"/>
          <w:szCs w:val="28"/>
        </w:rPr>
        <w:t xml:space="preserve"> в указанный срок уполномоченный орган принимает меры по взысканию подлежащей возврату субсидии в бюджет муниципального образования «город Екатеринбург» </w:t>
      </w:r>
      <w:r w:rsidR="00261052">
        <w:rPr>
          <w:sz w:val="28"/>
          <w:szCs w:val="28"/>
        </w:rPr>
        <w:t>в судебном порядке.</w:t>
      </w:r>
    </w:p>
    <w:p w:rsidR="00DE6046" w:rsidRDefault="00DE6046" w:rsidP="002E3976">
      <w:pPr>
        <w:pStyle w:val="Style5"/>
        <w:spacing w:line="240" w:lineRule="auto"/>
        <w:ind w:firstLine="709"/>
        <w:rPr>
          <w:sz w:val="28"/>
          <w:szCs w:val="28"/>
        </w:rPr>
      </w:pPr>
    </w:p>
    <w:p w:rsidR="004200A7" w:rsidRDefault="00A82088" w:rsidP="00655677">
      <w:pPr>
        <w:jc w:val="right"/>
        <w:rPr>
          <w:sz w:val="28"/>
        </w:rPr>
      </w:pPr>
      <w:r>
        <w:rPr>
          <w:b/>
          <w:sz w:val="28"/>
          <w:szCs w:val="28"/>
        </w:rPr>
        <w:br w:type="page"/>
      </w:r>
    </w:p>
    <w:p w:rsidR="00655677" w:rsidRDefault="00655677" w:rsidP="00655677">
      <w:pPr>
        <w:jc w:val="right"/>
        <w:rPr>
          <w:sz w:val="28"/>
        </w:rPr>
      </w:pPr>
      <w:r w:rsidRPr="00740D06">
        <w:rPr>
          <w:sz w:val="28"/>
        </w:rPr>
        <w:lastRenderedPageBreak/>
        <w:t xml:space="preserve">Приложение № </w:t>
      </w:r>
      <w:r w:rsidRPr="00655677">
        <w:rPr>
          <w:sz w:val="28"/>
        </w:rPr>
        <w:t xml:space="preserve">1 </w:t>
      </w:r>
      <w:r>
        <w:rPr>
          <w:sz w:val="28"/>
        </w:rPr>
        <w:t>к Положению</w:t>
      </w:r>
    </w:p>
    <w:p w:rsidR="00655677" w:rsidRPr="00740D06" w:rsidRDefault="00655677" w:rsidP="00655677">
      <w:pPr>
        <w:jc w:val="right"/>
        <w:rPr>
          <w:sz w:val="28"/>
          <w:szCs w:val="26"/>
        </w:rPr>
      </w:pPr>
    </w:p>
    <w:p w:rsidR="00655677" w:rsidRPr="00740D06" w:rsidRDefault="00655677" w:rsidP="00655677">
      <w:pPr>
        <w:jc w:val="right"/>
        <w:rPr>
          <w:sz w:val="28"/>
          <w:szCs w:val="26"/>
        </w:rPr>
      </w:pPr>
    </w:p>
    <w:p w:rsidR="00655677" w:rsidRPr="00F9514A" w:rsidRDefault="00655677" w:rsidP="00655677">
      <w:pPr>
        <w:jc w:val="center"/>
        <w:rPr>
          <w:sz w:val="28"/>
          <w:szCs w:val="26"/>
        </w:rPr>
      </w:pPr>
      <w:r w:rsidRPr="00F9514A">
        <w:rPr>
          <w:sz w:val="28"/>
          <w:szCs w:val="26"/>
        </w:rPr>
        <w:t>Форма заявки на участие в конкурсе</w:t>
      </w:r>
    </w:p>
    <w:p w:rsidR="00655677" w:rsidRPr="00F9514A" w:rsidRDefault="00655677" w:rsidP="00655677">
      <w:pPr>
        <w:jc w:val="center"/>
        <w:rPr>
          <w:sz w:val="28"/>
          <w:szCs w:val="26"/>
        </w:rPr>
      </w:pPr>
      <w:r w:rsidRPr="00F9514A">
        <w:rPr>
          <w:sz w:val="28"/>
          <w:szCs w:val="26"/>
        </w:rPr>
        <w:t>(оформляется на бланке организации)</w:t>
      </w:r>
    </w:p>
    <w:p w:rsidR="00655677" w:rsidRPr="00740D06" w:rsidRDefault="00655677" w:rsidP="00655677">
      <w:pPr>
        <w:jc w:val="center"/>
        <w:rPr>
          <w:sz w:val="26"/>
          <w:szCs w:val="26"/>
        </w:rPr>
      </w:pPr>
    </w:p>
    <w:p w:rsidR="00655677" w:rsidRPr="002745C4" w:rsidRDefault="00655677" w:rsidP="00655677">
      <w:pPr>
        <w:jc w:val="right"/>
        <w:rPr>
          <w:sz w:val="26"/>
          <w:szCs w:val="26"/>
        </w:rPr>
      </w:pPr>
      <w:r w:rsidRPr="002745C4">
        <w:rPr>
          <w:sz w:val="26"/>
          <w:szCs w:val="26"/>
        </w:rPr>
        <w:t>Информационно-аналитический департамент</w:t>
      </w:r>
    </w:p>
    <w:p w:rsidR="00655677" w:rsidRPr="002745C4" w:rsidRDefault="00655677" w:rsidP="00655677">
      <w:pPr>
        <w:jc w:val="right"/>
        <w:rPr>
          <w:sz w:val="26"/>
          <w:szCs w:val="26"/>
        </w:rPr>
      </w:pPr>
      <w:r w:rsidRPr="002745C4">
        <w:rPr>
          <w:sz w:val="26"/>
          <w:szCs w:val="26"/>
        </w:rPr>
        <w:t>Администрации города Екатеринбурга</w:t>
      </w:r>
    </w:p>
    <w:p w:rsidR="00655677" w:rsidRPr="002745C4" w:rsidRDefault="00655677" w:rsidP="00655677">
      <w:pPr>
        <w:jc w:val="center"/>
        <w:rPr>
          <w:sz w:val="26"/>
          <w:szCs w:val="26"/>
        </w:rPr>
      </w:pPr>
    </w:p>
    <w:p w:rsidR="00655677" w:rsidRPr="002745C4" w:rsidRDefault="00655677" w:rsidP="00655677">
      <w:pPr>
        <w:jc w:val="center"/>
        <w:rPr>
          <w:b/>
          <w:sz w:val="26"/>
          <w:szCs w:val="26"/>
        </w:rPr>
      </w:pPr>
      <w:r w:rsidRPr="002745C4">
        <w:rPr>
          <w:b/>
          <w:sz w:val="26"/>
          <w:szCs w:val="26"/>
        </w:rPr>
        <w:t>ЗАЯВКА</w:t>
      </w:r>
    </w:p>
    <w:p w:rsidR="00655677" w:rsidRPr="002745C4" w:rsidRDefault="00655677" w:rsidP="00655677">
      <w:pPr>
        <w:jc w:val="center"/>
        <w:rPr>
          <w:sz w:val="26"/>
          <w:szCs w:val="26"/>
        </w:rPr>
      </w:pPr>
    </w:p>
    <w:p w:rsidR="00655677" w:rsidRPr="002745C4" w:rsidRDefault="00655677" w:rsidP="00655677">
      <w:pPr>
        <w:jc w:val="center"/>
        <w:rPr>
          <w:sz w:val="26"/>
          <w:szCs w:val="26"/>
        </w:rPr>
      </w:pPr>
      <w:r w:rsidRPr="002745C4">
        <w:rPr>
          <w:sz w:val="26"/>
          <w:szCs w:val="26"/>
        </w:rPr>
        <w:t xml:space="preserve">на участие в конкурсе </w:t>
      </w:r>
    </w:p>
    <w:p w:rsidR="00655677" w:rsidRPr="002745C4" w:rsidRDefault="00655677" w:rsidP="00655677">
      <w:pPr>
        <w:jc w:val="center"/>
        <w:rPr>
          <w:sz w:val="26"/>
          <w:szCs w:val="26"/>
        </w:rPr>
      </w:pPr>
    </w:p>
    <w:p w:rsidR="00655677" w:rsidRPr="00740D06" w:rsidRDefault="00655677" w:rsidP="00655677">
      <w:pPr>
        <w:ind w:firstLine="709"/>
        <w:jc w:val="both"/>
      </w:pPr>
      <w:r w:rsidRPr="002745C4">
        <w:rPr>
          <w:sz w:val="26"/>
          <w:szCs w:val="26"/>
        </w:rPr>
        <w:t>Прошу рассмотреть заявку</w:t>
      </w:r>
      <w:r w:rsidRPr="00740D06">
        <w:t xml:space="preserve"> _________________________________________________ </w:t>
      </w:r>
    </w:p>
    <w:p w:rsidR="00655677" w:rsidRPr="00740D06" w:rsidRDefault="00655677" w:rsidP="00655677">
      <w:pPr>
        <w:tabs>
          <w:tab w:val="left" w:pos="4125"/>
        </w:tabs>
        <w:jc w:val="center"/>
      </w:pPr>
      <w:r w:rsidRPr="00740D06">
        <w:tab/>
        <w:t>(название организации)</w:t>
      </w:r>
    </w:p>
    <w:p w:rsidR="00655677" w:rsidRPr="002745C4" w:rsidRDefault="00655677" w:rsidP="00655677">
      <w:pPr>
        <w:jc w:val="both"/>
        <w:rPr>
          <w:sz w:val="26"/>
          <w:szCs w:val="26"/>
        </w:rPr>
      </w:pPr>
      <w:r w:rsidRPr="002745C4">
        <w:rPr>
          <w:sz w:val="26"/>
          <w:szCs w:val="26"/>
        </w:rPr>
        <w:t>на участие в конкурсе среди социально ориентированных некоммерческих организаций на право получения субсидий из бюджета муниципального образования «город Екатеринбург» на реализацию социально значимых проектов в ____ году.</w:t>
      </w:r>
    </w:p>
    <w:p w:rsidR="00655677" w:rsidRPr="002745C4" w:rsidRDefault="00655677" w:rsidP="00655677">
      <w:pPr>
        <w:ind w:firstLine="709"/>
        <w:jc w:val="both"/>
        <w:rPr>
          <w:sz w:val="26"/>
          <w:szCs w:val="26"/>
        </w:rPr>
      </w:pPr>
      <w:r w:rsidRPr="002745C4">
        <w:rPr>
          <w:sz w:val="26"/>
          <w:szCs w:val="26"/>
        </w:rPr>
        <w:t>Гарантирую, что на дату подачи заявки организация не находится в процессе ликвидации или реорганизации, а также отсутствует действующее решение уполномоченного органа о приостановлении деятельности организации.</w:t>
      </w:r>
    </w:p>
    <w:p w:rsidR="00655677" w:rsidRPr="00740D06" w:rsidRDefault="00655677" w:rsidP="00655677">
      <w:pPr>
        <w:ind w:firstLine="709"/>
        <w:jc w:val="both"/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1809"/>
        <w:gridCol w:w="8080"/>
      </w:tblGrid>
      <w:tr w:rsidR="00655677" w:rsidRPr="002745C4" w:rsidTr="008329F1">
        <w:trPr>
          <w:trHeight w:val="230"/>
        </w:trPr>
        <w:tc>
          <w:tcPr>
            <w:tcW w:w="1809" w:type="dxa"/>
          </w:tcPr>
          <w:p w:rsidR="00655677" w:rsidRPr="002745C4" w:rsidRDefault="00655677" w:rsidP="008329F1">
            <w:pPr>
              <w:ind w:left="-57" w:right="-57"/>
              <w:rPr>
                <w:sz w:val="26"/>
                <w:szCs w:val="26"/>
              </w:rPr>
            </w:pPr>
            <w:r w:rsidRPr="002745C4">
              <w:rPr>
                <w:sz w:val="26"/>
                <w:szCs w:val="26"/>
              </w:rPr>
              <w:t>Приложения:</w:t>
            </w:r>
          </w:p>
        </w:tc>
        <w:tc>
          <w:tcPr>
            <w:tcW w:w="8080" w:type="dxa"/>
          </w:tcPr>
          <w:p w:rsidR="00655677" w:rsidRPr="002745C4" w:rsidRDefault="00655677" w:rsidP="008329F1">
            <w:pPr>
              <w:ind w:left="-57" w:right="-57"/>
              <w:jc w:val="both"/>
              <w:rPr>
                <w:sz w:val="26"/>
                <w:szCs w:val="26"/>
              </w:rPr>
            </w:pPr>
            <w:r w:rsidRPr="002745C4">
              <w:rPr>
                <w:sz w:val="26"/>
                <w:szCs w:val="26"/>
              </w:rPr>
              <w:t>1. Информационная карта организации на __ л. в __ экз.</w:t>
            </w:r>
          </w:p>
          <w:p w:rsidR="00655677" w:rsidRPr="002745C4" w:rsidRDefault="00655677" w:rsidP="008329F1">
            <w:pPr>
              <w:ind w:left="-57" w:right="-57"/>
              <w:jc w:val="both"/>
              <w:rPr>
                <w:sz w:val="26"/>
                <w:szCs w:val="26"/>
              </w:rPr>
            </w:pPr>
            <w:r w:rsidRPr="002745C4">
              <w:rPr>
                <w:sz w:val="26"/>
                <w:szCs w:val="26"/>
              </w:rPr>
              <w:t xml:space="preserve">2. Информационная карта проекта/информационные карты проектов </w:t>
            </w:r>
            <w:r w:rsidRPr="002745C4">
              <w:rPr>
                <w:sz w:val="26"/>
                <w:szCs w:val="26"/>
              </w:rPr>
              <w:br/>
              <w:t>на __ л. в __ экз.</w:t>
            </w:r>
          </w:p>
          <w:p w:rsidR="00655677" w:rsidRPr="002745C4" w:rsidRDefault="00655677" w:rsidP="008329F1">
            <w:pPr>
              <w:ind w:left="-57" w:right="-57"/>
              <w:jc w:val="both"/>
              <w:rPr>
                <w:sz w:val="26"/>
                <w:szCs w:val="26"/>
              </w:rPr>
            </w:pPr>
            <w:r w:rsidRPr="002745C4">
              <w:rPr>
                <w:sz w:val="26"/>
                <w:szCs w:val="26"/>
              </w:rPr>
              <w:t>3. Смета проекта/сметы проектов на __ л. в __ экз.</w:t>
            </w:r>
          </w:p>
          <w:p w:rsidR="00655677" w:rsidRPr="002745C4" w:rsidRDefault="00655677" w:rsidP="008329F1">
            <w:pPr>
              <w:ind w:left="-57" w:right="-57"/>
              <w:jc w:val="both"/>
              <w:rPr>
                <w:sz w:val="26"/>
                <w:szCs w:val="26"/>
              </w:rPr>
            </w:pPr>
            <w:r w:rsidRPr="002745C4">
              <w:rPr>
                <w:sz w:val="26"/>
                <w:szCs w:val="26"/>
              </w:rPr>
              <w:t>4. Заверенная копия устава организации на __ л. в __ экз.</w:t>
            </w:r>
          </w:p>
          <w:p w:rsidR="00655677" w:rsidRPr="002745C4" w:rsidRDefault="00655677" w:rsidP="008329F1">
            <w:pPr>
              <w:ind w:left="-57" w:right="-57"/>
              <w:jc w:val="both"/>
              <w:rPr>
                <w:sz w:val="26"/>
                <w:szCs w:val="26"/>
              </w:rPr>
            </w:pPr>
            <w:r w:rsidRPr="002745C4">
              <w:rPr>
                <w:sz w:val="26"/>
                <w:szCs w:val="26"/>
              </w:rPr>
              <w:t>5. Документы, подтверждающие полномочия руководителя организации.</w:t>
            </w:r>
          </w:p>
          <w:p w:rsidR="00655677" w:rsidRPr="002745C4" w:rsidRDefault="00655677" w:rsidP="008329F1">
            <w:pPr>
              <w:ind w:left="-57" w:right="-57"/>
              <w:jc w:val="both"/>
              <w:rPr>
                <w:sz w:val="26"/>
                <w:szCs w:val="26"/>
              </w:rPr>
            </w:pPr>
            <w:r w:rsidRPr="002745C4">
              <w:rPr>
                <w:sz w:val="26"/>
                <w:szCs w:val="26"/>
              </w:rPr>
              <w:t xml:space="preserve">6. Выписка из Единого государственного реестра юридических лиц </w:t>
            </w:r>
            <w:r w:rsidRPr="002745C4">
              <w:rPr>
                <w:sz w:val="26"/>
                <w:szCs w:val="26"/>
              </w:rPr>
              <w:br/>
              <w:t>(может быть представлена по инициативе организации).</w:t>
            </w:r>
          </w:p>
          <w:p w:rsidR="00655677" w:rsidRPr="002745C4" w:rsidRDefault="00655677" w:rsidP="008329F1">
            <w:pPr>
              <w:ind w:left="-57" w:right="-57"/>
              <w:jc w:val="both"/>
              <w:rPr>
                <w:sz w:val="26"/>
                <w:szCs w:val="26"/>
              </w:rPr>
            </w:pPr>
            <w:r w:rsidRPr="002745C4">
              <w:rPr>
                <w:sz w:val="26"/>
                <w:szCs w:val="26"/>
              </w:rPr>
              <w:t>7. Справка налогового органа на последнюю отчетную дату, подтверждающая отсутствие у организации просроченной задолженности перед бюджетами всех уровней и внебюджетными фондами (может быть представлена по инициативе организации).</w:t>
            </w:r>
          </w:p>
          <w:p w:rsidR="00655677" w:rsidRPr="002745C4" w:rsidRDefault="00655677" w:rsidP="008329F1">
            <w:pPr>
              <w:ind w:left="-57" w:right="-57"/>
              <w:jc w:val="both"/>
              <w:rPr>
                <w:sz w:val="26"/>
                <w:szCs w:val="26"/>
              </w:rPr>
            </w:pPr>
            <w:r w:rsidRPr="002745C4">
              <w:rPr>
                <w:sz w:val="26"/>
                <w:szCs w:val="26"/>
              </w:rPr>
              <w:t>8. Копия заявки на электронном носителе (диск, флеш-карта).</w:t>
            </w:r>
          </w:p>
        </w:tc>
      </w:tr>
    </w:tbl>
    <w:p w:rsidR="00655677" w:rsidRPr="00740D06" w:rsidRDefault="00655677" w:rsidP="00655677"/>
    <w:p w:rsidR="00655677" w:rsidRPr="00740D06" w:rsidRDefault="00655677" w:rsidP="00655677"/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3686"/>
        <w:gridCol w:w="2126"/>
      </w:tblGrid>
      <w:tr w:rsidR="00655677" w:rsidRPr="00740D06" w:rsidTr="008329F1">
        <w:trPr>
          <w:trHeight w:val="207"/>
        </w:trPr>
        <w:tc>
          <w:tcPr>
            <w:tcW w:w="4111" w:type="dxa"/>
          </w:tcPr>
          <w:p w:rsidR="00655677" w:rsidRPr="00740D06" w:rsidRDefault="00655677" w:rsidP="008329F1">
            <w:pPr>
              <w:ind w:left="-57" w:right="-57"/>
            </w:pPr>
            <w:r w:rsidRPr="00740D06">
              <w:t>____________________________</w:t>
            </w:r>
          </w:p>
          <w:p w:rsidR="00655677" w:rsidRPr="00740D06" w:rsidRDefault="00655677" w:rsidP="008329F1">
            <w:pPr>
              <w:ind w:left="-57" w:right="-57"/>
            </w:pPr>
            <w:r w:rsidRPr="00740D06">
              <w:t xml:space="preserve">     (наименование должности </w:t>
            </w:r>
            <w:r w:rsidRPr="00740D06">
              <w:br/>
              <w:t xml:space="preserve">     руководителя организации)</w:t>
            </w:r>
          </w:p>
        </w:tc>
        <w:tc>
          <w:tcPr>
            <w:tcW w:w="3686" w:type="dxa"/>
          </w:tcPr>
          <w:p w:rsidR="00655677" w:rsidRPr="00740D06" w:rsidRDefault="00655677" w:rsidP="008329F1">
            <w:pPr>
              <w:keepLines/>
              <w:suppressAutoHyphens/>
              <w:snapToGrid w:val="0"/>
              <w:ind w:left="-57" w:right="-57"/>
              <w:jc w:val="center"/>
              <w:rPr>
                <w:lang w:eastAsia="ar-SA"/>
              </w:rPr>
            </w:pPr>
            <w:r w:rsidRPr="00740D06">
              <w:rPr>
                <w:lang w:eastAsia="ar-SA"/>
              </w:rPr>
              <w:t>_________________</w:t>
            </w:r>
          </w:p>
          <w:p w:rsidR="00655677" w:rsidRPr="00740D06" w:rsidRDefault="00655677" w:rsidP="008329F1">
            <w:pPr>
              <w:keepLines/>
              <w:suppressAutoHyphens/>
              <w:snapToGrid w:val="0"/>
              <w:ind w:left="-57" w:right="-57"/>
              <w:jc w:val="center"/>
              <w:rPr>
                <w:lang w:eastAsia="ar-SA"/>
              </w:rPr>
            </w:pPr>
            <w:r w:rsidRPr="00740D06">
              <w:t>(подпись)</w:t>
            </w:r>
          </w:p>
        </w:tc>
        <w:tc>
          <w:tcPr>
            <w:tcW w:w="2126" w:type="dxa"/>
          </w:tcPr>
          <w:p w:rsidR="00655677" w:rsidRPr="00740D06" w:rsidRDefault="00655677" w:rsidP="008329F1">
            <w:pPr>
              <w:keepLines/>
              <w:suppressAutoHyphens/>
              <w:ind w:left="-57" w:right="-57"/>
              <w:jc w:val="center"/>
            </w:pPr>
            <w:r w:rsidRPr="00740D06">
              <w:t>______________</w:t>
            </w:r>
          </w:p>
          <w:p w:rsidR="00655677" w:rsidRPr="00740D06" w:rsidRDefault="00655677" w:rsidP="008329F1">
            <w:pPr>
              <w:ind w:left="-57" w:right="-57"/>
              <w:jc w:val="center"/>
              <w:rPr>
                <w:lang w:eastAsia="ar-SA"/>
              </w:rPr>
            </w:pPr>
            <w:r w:rsidRPr="00740D06">
              <w:t>(И.О. Фамилия)</w:t>
            </w:r>
          </w:p>
        </w:tc>
      </w:tr>
      <w:tr w:rsidR="00655677" w:rsidRPr="00740D06" w:rsidTr="008329F1">
        <w:trPr>
          <w:trHeight w:val="207"/>
        </w:trPr>
        <w:tc>
          <w:tcPr>
            <w:tcW w:w="4111" w:type="dxa"/>
          </w:tcPr>
          <w:p w:rsidR="00655677" w:rsidRPr="00740D06" w:rsidRDefault="00655677" w:rsidP="008329F1">
            <w:pPr>
              <w:ind w:left="-57" w:right="-57"/>
              <w:jc w:val="center"/>
            </w:pPr>
          </w:p>
        </w:tc>
        <w:tc>
          <w:tcPr>
            <w:tcW w:w="3686" w:type="dxa"/>
          </w:tcPr>
          <w:p w:rsidR="00655677" w:rsidRPr="00740D06" w:rsidRDefault="00655677" w:rsidP="008329F1">
            <w:pPr>
              <w:keepLines/>
              <w:suppressAutoHyphens/>
              <w:snapToGrid w:val="0"/>
              <w:ind w:left="-57" w:right="-57"/>
              <w:rPr>
                <w:lang w:eastAsia="ar-SA"/>
              </w:rPr>
            </w:pPr>
            <w:r w:rsidRPr="00740D06">
              <w:t xml:space="preserve">   М.П.</w:t>
            </w:r>
          </w:p>
        </w:tc>
        <w:tc>
          <w:tcPr>
            <w:tcW w:w="2126" w:type="dxa"/>
          </w:tcPr>
          <w:p w:rsidR="00655677" w:rsidRDefault="00655677" w:rsidP="008329F1">
            <w:pPr>
              <w:keepLines/>
              <w:suppressAutoHyphens/>
              <w:ind w:left="-57" w:right="-57"/>
              <w:jc w:val="center"/>
            </w:pPr>
            <w:r w:rsidRPr="00740D06">
              <w:t>____________</w:t>
            </w:r>
          </w:p>
          <w:p w:rsidR="00655677" w:rsidRPr="00740D06" w:rsidRDefault="00655677" w:rsidP="008329F1">
            <w:pPr>
              <w:keepLines/>
              <w:suppressAutoHyphens/>
              <w:ind w:left="-57" w:right="-57"/>
              <w:jc w:val="center"/>
            </w:pPr>
            <w:r w:rsidRPr="00740D06">
              <w:t>(дата)</w:t>
            </w:r>
          </w:p>
        </w:tc>
      </w:tr>
    </w:tbl>
    <w:p w:rsidR="00655677" w:rsidRDefault="00655677" w:rsidP="00655677">
      <w:pPr>
        <w:jc w:val="right"/>
        <w:rPr>
          <w:sz w:val="28"/>
        </w:rPr>
      </w:pPr>
    </w:p>
    <w:p w:rsidR="00655677" w:rsidRDefault="00655677">
      <w:pPr>
        <w:ind w:firstLine="709"/>
        <w:rPr>
          <w:sz w:val="28"/>
        </w:rPr>
      </w:pPr>
      <w:r>
        <w:rPr>
          <w:sz w:val="28"/>
        </w:rPr>
        <w:br w:type="page"/>
      </w:r>
    </w:p>
    <w:p w:rsidR="00655677" w:rsidRDefault="00655677" w:rsidP="00655677">
      <w:pPr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  <w:r w:rsidRPr="00D2716A">
        <w:rPr>
          <w:sz w:val="28"/>
        </w:rPr>
        <w:t xml:space="preserve"> к </w:t>
      </w:r>
      <w:r>
        <w:rPr>
          <w:sz w:val="28"/>
        </w:rPr>
        <w:t>Заявке</w:t>
      </w:r>
    </w:p>
    <w:p w:rsidR="00655677" w:rsidRDefault="00655677" w:rsidP="00655677">
      <w:pPr>
        <w:rPr>
          <w:sz w:val="28"/>
        </w:rPr>
      </w:pPr>
    </w:p>
    <w:p w:rsidR="00655677" w:rsidRDefault="00655677" w:rsidP="00655677">
      <w:pPr>
        <w:rPr>
          <w:sz w:val="28"/>
        </w:rPr>
      </w:pPr>
    </w:p>
    <w:p w:rsidR="00655677" w:rsidRPr="00F9514A" w:rsidRDefault="00655677" w:rsidP="00655677">
      <w:pPr>
        <w:jc w:val="center"/>
        <w:rPr>
          <w:b/>
          <w:sz w:val="26"/>
          <w:szCs w:val="26"/>
        </w:rPr>
      </w:pPr>
      <w:r w:rsidRPr="00F9514A">
        <w:rPr>
          <w:b/>
          <w:sz w:val="26"/>
          <w:szCs w:val="26"/>
        </w:rPr>
        <w:t>ИНФОРМАЦИОННАЯ КАРТА ОРГАНИЗАЦИИ</w:t>
      </w:r>
    </w:p>
    <w:p w:rsidR="00655677" w:rsidRPr="004371BA" w:rsidRDefault="00655677" w:rsidP="00655677">
      <w:pPr>
        <w:pStyle w:val="aa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9"/>
        <w:gridCol w:w="4960"/>
      </w:tblGrid>
      <w:tr w:rsidR="00655677" w:rsidRPr="00587B15" w:rsidTr="008329F1">
        <w:trPr>
          <w:trHeight w:val="230"/>
          <w:jc w:val="center"/>
        </w:trPr>
        <w:tc>
          <w:tcPr>
            <w:tcW w:w="4679" w:type="dxa"/>
          </w:tcPr>
          <w:p w:rsidR="00655677" w:rsidRPr="00587B15" w:rsidRDefault="00655677" w:rsidP="008329F1">
            <w:pPr>
              <w:ind w:left="-57" w:right="-57"/>
            </w:pPr>
            <w:r w:rsidRPr="00587B15">
              <w:t>1. Полное наименование организации</w:t>
            </w:r>
          </w:p>
        </w:tc>
        <w:tc>
          <w:tcPr>
            <w:tcW w:w="4960" w:type="dxa"/>
            <w:vAlign w:val="center"/>
          </w:tcPr>
          <w:p w:rsidR="00655677" w:rsidRPr="00587B15" w:rsidRDefault="00655677" w:rsidP="008329F1">
            <w:pPr>
              <w:ind w:left="-57" w:right="-57"/>
            </w:pPr>
          </w:p>
        </w:tc>
      </w:tr>
      <w:tr w:rsidR="00655677" w:rsidRPr="00587B15" w:rsidTr="008329F1">
        <w:trPr>
          <w:trHeight w:val="230"/>
          <w:jc w:val="center"/>
        </w:trPr>
        <w:tc>
          <w:tcPr>
            <w:tcW w:w="4679" w:type="dxa"/>
          </w:tcPr>
          <w:p w:rsidR="00655677" w:rsidRPr="00587B15" w:rsidRDefault="00655677" w:rsidP="008329F1">
            <w:pPr>
              <w:ind w:left="-57" w:right="-57"/>
            </w:pPr>
            <w:r w:rsidRPr="00587B15">
              <w:t>2. Сокращённое наименование организации</w:t>
            </w:r>
          </w:p>
        </w:tc>
        <w:tc>
          <w:tcPr>
            <w:tcW w:w="4960" w:type="dxa"/>
            <w:vAlign w:val="center"/>
          </w:tcPr>
          <w:p w:rsidR="00655677" w:rsidRPr="00587B15" w:rsidRDefault="00655677" w:rsidP="008329F1">
            <w:pPr>
              <w:ind w:left="-57" w:right="-57"/>
            </w:pPr>
          </w:p>
        </w:tc>
      </w:tr>
      <w:tr w:rsidR="00655677" w:rsidRPr="00587B15" w:rsidTr="008329F1">
        <w:trPr>
          <w:trHeight w:val="230"/>
          <w:jc w:val="center"/>
        </w:trPr>
        <w:tc>
          <w:tcPr>
            <w:tcW w:w="4679" w:type="dxa"/>
          </w:tcPr>
          <w:p w:rsidR="00655677" w:rsidRPr="00587B15" w:rsidRDefault="00655677" w:rsidP="008329F1">
            <w:pPr>
              <w:ind w:left="-57" w:right="-57"/>
            </w:pPr>
            <w:r w:rsidRPr="00587B15">
              <w:t>3. Наименование заявленного проекта (перечень заявленных проектов)</w:t>
            </w:r>
          </w:p>
        </w:tc>
        <w:tc>
          <w:tcPr>
            <w:tcW w:w="4960" w:type="dxa"/>
            <w:vAlign w:val="center"/>
          </w:tcPr>
          <w:p w:rsidR="00655677" w:rsidRPr="00587B15" w:rsidRDefault="00655677" w:rsidP="008329F1">
            <w:pPr>
              <w:ind w:left="-57" w:right="-57"/>
            </w:pPr>
          </w:p>
        </w:tc>
      </w:tr>
      <w:tr w:rsidR="00655677" w:rsidRPr="00587B15" w:rsidTr="008329F1">
        <w:trPr>
          <w:trHeight w:val="230"/>
          <w:jc w:val="center"/>
        </w:trPr>
        <w:tc>
          <w:tcPr>
            <w:tcW w:w="4679" w:type="dxa"/>
          </w:tcPr>
          <w:p w:rsidR="00655677" w:rsidRPr="00587B15" w:rsidRDefault="00655677" w:rsidP="008329F1">
            <w:pPr>
              <w:ind w:left="-57" w:right="-57"/>
            </w:pPr>
            <w:r>
              <w:t>4</w:t>
            </w:r>
            <w:r w:rsidRPr="00587B15">
              <w:t>. Организационно-правовая форма организации</w:t>
            </w:r>
          </w:p>
        </w:tc>
        <w:tc>
          <w:tcPr>
            <w:tcW w:w="4960" w:type="dxa"/>
            <w:vAlign w:val="center"/>
          </w:tcPr>
          <w:p w:rsidR="00655677" w:rsidRPr="00587B15" w:rsidRDefault="00655677" w:rsidP="008329F1">
            <w:pPr>
              <w:ind w:left="-57" w:right="-57"/>
            </w:pPr>
          </w:p>
        </w:tc>
      </w:tr>
      <w:tr w:rsidR="00655677" w:rsidRPr="00587B15" w:rsidTr="008329F1">
        <w:trPr>
          <w:trHeight w:val="230"/>
          <w:jc w:val="center"/>
        </w:trPr>
        <w:tc>
          <w:tcPr>
            <w:tcW w:w="4679" w:type="dxa"/>
          </w:tcPr>
          <w:p w:rsidR="00655677" w:rsidRPr="00587B15" w:rsidRDefault="00655677" w:rsidP="008329F1">
            <w:pPr>
              <w:ind w:left="-57" w:right="-57"/>
            </w:pPr>
            <w:r>
              <w:t>5</w:t>
            </w:r>
            <w:r w:rsidRPr="00587B15">
              <w:t>. Реквизиты организации</w:t>
            </w:r>
          </w:p>
        </w:tc>
        <w:tc>
          <w:tcPr>
            <w:tcW w:w="4960" w:type="dxa"/>
            <w:vAlign w:val="center"/>
          </w:tcPr>
          <w:p w:rsidR="00655677" w:rsidRPr="00587B15" w:rsidRDefault="00655677" w:rsidP="008329F1">
            <w:pPr>
              <w:ind w:left="-57" w:right="-57"/>
              <w:jc w:val="center"/>
            </w:pPr>
            <w:r>
              <w:t>–</w:t>
            </w:r>
          </w:p>
        </w:tc>
      </w:tr>
      <w:tr w:rsidR="00655677" w:rsidRPr="00587B15" w:rsidTr="008329F1">
        <w:trPr>
          <w:trHeight w:val="238"/>
          <w:jc w:val="center"/>
        </w:trPr>
        <w:tc>
          <w:tcPr>
            <w:tcW w:w="4679" w:type="dxa"/>
          </w:tcPr>
          <w:p w:rsidR="00655677" w:rsidRPr="00587B15" w:rsidRDefault="00655677" w:rsidP="008329F1">
            <w:pPr>
              <w:ind w:left="227" w:right="-57"/>
            </w:pPr>
            <w:r w:rsidRPr="00587B15">
              <w:t>ОГРН</w:t>
            </w:r>
          </w:p>
        </w:tc>
        <w:tc>
          <w:tcPr>
            <w:tcW w:w="4960" w:type="dxa"/>
            <w:vAlign w:val="center"/>
          </w:tcPr>
          <w:p w:rsidR="00655677" w:rsidRPr="00587B15" w:rsidRDefault="00655677" w:rsidP="008329F1">
            <w:pPr>
              <w:ind w:left="-57" w:right="-57"/>
              <w:jc w:val="center"/>
            </w:pPr>
          </w:p>
        </w:tc>
      </w:tr>
      <w:tr w:rsidR="00655677" w:rsidRPr="00587B15" w:rsidTr="008329F1">
        <w:trPr>
          <w:trHeight w:val="230"/>
          <w:jc w:val="center"/>
        </w:trPr>
        <w:tc>
          <w:tcPr>
            <w:tcW w:w="4679" w:type="dxa"/>
          </w:tcPr>
          <w:p w:rsidR="00655677" w:rsidRPr="00587B15" w:rsidRDefault="00655677" w:rsidP="008329F1">
            <w:pPr>
              <w:ind w:left="227" w:right="-57"/>
            </w:pPr>
            <w:r w:rsidRPr="00587B15">
              <w:t>ИНН</w:t>
            </w:r>
          </w:p>
        </w:tc>
        <w:tc>
          <w:tcPr>
            <w:tcW w:w="4960" w:type="dxa"/>
            <w:vAlign w:val="center"/>
          </w:tcPr>
          <w:p w:rsidR="00655677" w:rsidRPr="00587B15" w:rsidRDefault="00655677" w:rsidP="008329F1">
            <w:pPr>
              <w:ind w:left="-57" w:right="-57"/>
              <w:jc w:val="center"/>
            </w:pPr>
          </w:p>
        </w:tc>
      </w:tr>
      <w:tr w:rsidR="00655677" w:rsidRPr="00587B15" w:rsidTr="008329F1">
        <w:trPr>
          <w:trHeight w:val="230"/>
          <w:jc w:val="center"/>
        </w:trPr>
        <w:tc>
          <w:tcPr>
            <w:tcW w:w="4679" w:type="dxa"/>
          </w:tcPr>
          <w:p w:rsidR="00655677" w:rsidRPr="00587B15" w:rsidRDefault="00655677" w:rsidP="008329F1">
            <w:pPr>
              <w:ind w:left="227" w:right="-57"/>
            </w:pPr>
            <w:r w:rsidRPr="00587B15">
              <w:t>КПП</w:t>
            </w:r>
          </w:p>
        </w:tc>
        <w:tc>
          <w:tcPr>
            <w:tcW w:w="4960" w:type="dxa"/>
            <w:vAlign w:val="center"/>
          </w:tcPr>
          <w:p w:rsidR="00655677" w:rsidRPr="00587B15" w:rsidRDefault="00655677" w:rsidP="008329F1">
            <w:pPr>
              <w:ind w:left="-57" w:right="-57"/>
              <w:jc w:val="center"/>
            </w:pPr>
          </w:p>
        </w:tc>
      </w:tr>
      <w:tr w:rsidR="00655677" w:rsidRPr="00587B15" w:rsidTr="008329F1">
        <w:trPr>
          <w:trHeight w:val="230"/>
          <w:jc w:val="center"/>
        </w:trPr>
        <w:tc>
          <w:tcPr>
            <w:tcW w:w="4679" w:type="dxa"/>
          </w:tcPr>
          <w:p w:rsidR="00655677" w:rsidRPr="00587B15" w:rsidRDefault="00655677" w:rsidP="008329F1">
            <w:pPr>
              <w:ind w:left="227" w:right="-57"/>
            </w:pPr>
            <w:r w:rsidRPr="00587B15">
              <w:t>ОКВЭД</w:t>
            </w:r>
          </w:p>
        </w:tc>
        <w:tc>
          <w:tcPr>
            <w:tcW w:w="4960" w:type="dxa"/>
            <w:vAlign w:val="center"/>
          </w:tcPr>
          <w:p w:rsidR="00655677" w:rsidRPr="00587B15" w:rsidRDefault="00655677" w:rsidP="008329F1">
            <w:pPr>
              <w:ind w:left="-57" w:right="-57"/>
              <w:jc w:val="center"/>
            </w:pPr>
          </w:p>
        </w:tc>
      </w:tr>
      <w:tr w:rsidR="00655677" w:rsidRPr="00587B15" w:rsidTr="008329F1">
        <w:trPr>
          <w:trHeight w:val="230"/>
          <w:jc w:val="center"/>
        </w:trPr>
        <w:tc>
          <w:tcPr>
            <w:tcW w:w="4679" w:type="dxa"/>
          </w:tcPr>
          <w:p w:rsidR="00655677" w:rsidRPr="00587B15" w:rsidRDefault="00655677" w:rsidP="00275E59">
            <w:pPr>
              <w:ind w:left="-57" w:right="-113"/>
            </w:pPr>
            <w:r>
              <w:t>6</w:t>
            </w:r>
            <w:r w:rsidRPr="00587B15">
              <w:t xml:space="preserve">. </w:t>
            </w:r>
            <w:r w:rsidR="00275E59" w:rsidRPr="00275E59">
              <w:t>Реестровый номер и дата признания организации исполнителем общественно полезных услуг (в случае если организация имеет статус некоммерческой организации – исполнителя общественно полезных услуг)</w:t>
            </w:r>
          </w:p>
        </w:tc>
        <w:tc>
          <w:tcPr>
            <w:tcW w:w="4960" w:type="dxa"/>
            <w:vAlign w:val="center"/>
          </w:tcPr>
          <w:p w:rsidR="00655677" w:rsidRPr="00587B15" w:rsidRDefault="00655677" w:rsidP="008329F1">
            <w:pPr>
              <w:ind w:left="-57" w:right="-57"/>
              <w:jc w:val="center"/>
            </w:pPr>
          </w:p>
        </w:tc>
      </w:tr>
      <w:tr w:rsidR="00655677" w:rsidRPr="00587B15" w:rsidTr="008329F1">
        <w:trPr>
          <w:trHeight w:val="230"/>
          <w:jc w:val="center"/>
        </w:trPr>
        <w:tc>
          <w:tcPr>
            <w:tcW w:w="4679" w:type="dxa"/>
          </w:tcPr>
          <w:p w:rsidR="00655677" w:rsidRPr="00587B15" w:rsidRDefault="00655677" w:rsidP="008329F1">
            <w:pPr>
              <w:ind w:left="-57" w:right="-57"/>
            </w:pPr>
            <w:r>
              <w:t>7</w:t>
            </w:r>
            <w:r w:rsidRPr="00587B15">
              <w:t>. Контактная информация организации</w:t>
            </w:r>
          </w:p>
        </w:tc>
        <w:tc>
          <w:tcPr>
            <w:tcW w:w="4960" w:type="dxa"/>
            <w:vAlign w:val="center"/>
          </w:tcPr>
          <w:p w:rsidR="00655677" w:rsidRPr="00587B15" w:rsidRDefault="00655677" w:rsidP="008329F1">
            <w:pPr>
              <w:ind w:left="-57" w:right="-57"/>
              <w:jc w:val="center"/>
            </w:pPr>
            <w:r>
              <w:t>–</w:t>
            </w:r>
          </w:p>
        </w:tc>
      </w:tr>
      <w:tr w:rsidR="00655677" w:rsidRPr="00587B15" w:rsidTr="008329F1">
        <w:trPr>
          <w:trHeight w:val="230"/>
          <w:jc w:val="center"/>
        </w:trPr>
        <w:tc>
          <w:tcPr>
            <w:tcW w:w="4679" w:type="dxa"/>
          </w:tcPr>
          <w:p w:rsidR="00655677" w:rsidRPr="00587B15" w:rsidRDefault="00655677" w:rsidP="008329F1">
            <w:pPr>
              <w:ind w:left="227" w:right="-57"/>
            </w:pPr>
            <w:r>
              <w:t>ю</w:t>
            </w:r>
            <w:r w:rsidRPr="00587B15">
              <w:t>ридический адрес (с почтовым индексом)</w:t>
            </w:r>
          </w:p>
        </w:tc>
        <w:tc>
          <w:tcPr>
            <w:tcW w:w="4960" w:type="dxa"/>
            <w:vAlign w:val="center"/>
          </w:tcPr>
          <w:p w:rsidR="00655677" w:rsidRPr="00587B15" w:rsidRDefault="00655677" w:rsidP="008329F1">
            <w:pPr>
              <w:ind w:left="-57" w:right="-57"/>
              <w:jc w:val="center"/>
            </w:pPr>
          </w:p>
        </w:tc>
      </w:tr>
      <w:tr w:rsidR="00655677" w:rsidRPr="00587B15" w:rsidTr="008329F1">
        <w:trPr>
          <w:trHeight w:val="230"/>
          <w:jc w:val="center"/>
        </w:trPr>
        <w:tc>
          <w:tcPr>
            <w:tcW w:w="4679" w:type="dxa"/>
          </w:tcPr>
          <w:p w:rsidR="00655677" w:rsidRPr="00587B15" w:rsidRDefault="00655677" w:rsidP="008329F1">
            <w:pPr>
              <w:ind w:left="227" w:right="-57"/>
            </w:pPr>
            <w:r>
              <w:t>т</w:t>
            </w:r>
            <w:r w:rsidRPr="00587B15">
              <w:t>елефон</w:t>
            </w:r>
            <w:r>
              <w:t xml:space="preserve"> </w:t>
            </w:r>
            <w:r w:rsidRPr="00587B15">
              <w:t>(с кодом населённого пункта)</w:t>
            </w:r>
          </w:p>
        </w:tc>
        <w:tc>
          <w:tcPr>
            <w:tcW w:w="4960" w:type="dxa"/>
            <w:vAlign w:val="center"/>
          </w:tcPr>
          <w:p w:rsidR="00655677" w:rsidRPr="00587B15" w:rsidRDefault="00655677" w:rsidP="008329F1">
            <w:pPr>
              <w:ind w:left="-57" w:right="-57"/>
              <w:jc w:val="center"/>
            </w:pPr>
          </w:p>
        </w:tc>
      </w:tr>
      <w:tr w:rsidR="00655677" w:rsidRPr="00587B15" w:rsidTr="008329F1">
        <w:trPr>
          <w:trHeight w:val="230"/>
          <w:jc w:val="center"/>
        </w:trPr>
        <w:tc>
          <w:tcPr>
            <w:tcW w:w="4679" w:type="dxa"/>
            <w:vAlign w:val="center"/>
          </w:tcPr>
          <w:p w:rsidR="00655677" w:rsidRPr="00587B15" w:rsidRDefault="00655677" w:rsidP="008329F1">
            <w:pPr>
              <w:ind w:left="227" w:right="-57"/>
            </w:pPr>
            <w:r>
              <w:t>э</w:t>
            </w:r>
            <w:r w:rsidRPr="00587B15">
              <w:t>лектронная почта</w:t>
            </w:r>
          </w:p>
        </w:tc>
        <w:tc>
          <w:tcPr>
            <w:tcW w:w="4960" w:type="dxa"/>
            <w:vAlign w:val="center"/>
          </w:tcPr>
          <w:p w:rsidR="00655677" w:rsidRPr="00587B15" w:rsidRDefault="00655677" w:rsidP="008329F1">
            <w:pPr>
              <w:ind w:left="-57" w:right="-57"/>
              <w:jc w:val="center"/>
            </w:pPr>
          </w:p>
        </w:tc>
      </w:tr>
      <w:tr w:rsidR="00655677" w:rsidRPr="00587B15" w:rsidTr="008329F1">
        <w:trPr>
          <w:trHeight w:val="230"/>
          <w:jc w:val="center"/>
        </w:trPr>
        <w:tc>
          <w:tcPr>
            <w:tcW w:w="4679" w:type="dxa"/>
            <w:vAlign w:val="center"/>
          </w:tcPr>
          <w:p w:rsidR="00655677" w:rsidRPr="00587B15" w:rsidRDefault="00655677" w:rsidP="008329F1">
            <w:pPr>
              <w:ind w:left="227" w:right="-57"/>
            </w:pPr>
            <w:r>
              <w:t>в</w:t>
            </w:r>
            <w:r w:rsidRPr="00587B15">
              <w:t>еб-сайт (при наличии)</w:t>
            </w:r>
          </w:p>
        </w:tc>
        <w:tc>
          <w:tcPr>
            <w:tcW w:w="4960" w:type="dxa"/>
            <w:vAlign w:val="center"/>
          </w:tcPr>
          <w:p w:rsidR="00655677" w:rsidRPr="00587B15" w:rsidRDefault="00655677" w:rsidP="008329F1">
            <w:pPr>
              <w:ind w:left="-57" w:right="-57"/>
              <w:jc w:val="center"/>
            </w:pPr>
          </w:p>
        </w:tc>
      </w:tr>
      <w:tr w:rsidR="00655677" w:rsidRPr="00587B15" w:rsidTr="008329F1">
        <w:trPr>
          <w:trHeight w:val="230"/>
          <w:jc w:val="center"/>
        </w:trPr>
        <w:tc>
          <w:tcPr>
            <w:tcW w:w="4679" w:type="dxa"/>
            <w:vAlign w:val="center"/>
          </w:tcPr>
          <w:p w:rsidR="00655677" w:rsidRPr="00587B15" w:rsidRDefault="00655677" w:rsidP="008329F1">
            <w:pPr>
              <w:ind w:left="-57" w:right="-57"/>
            </w:pPr>
            <w:r>
              <w:t>8</w:t>
            </w:r>
            <w:r w:rsidRPr="00587B15">
              <w:t>. Банковские реквизиты организации</w:t>
            </w:r>
          </w:p>
        </w:tc>
        <w:tc>
          <w:tcPr>
            <w:tcW w:w="4960" w:type="dxa"/>
            <w:vAlign w:val="center"/>
          </w:tcPr>
          <w:p w:rsidR="00655677" w:rsidRPr="00587B15" w:rsidRDefault="00655677" w:rsidP="008329F1">
            <w:pPr>
              <w:ind w:left="-57" w:right="-57"/>
              <w:jc w:val="center"/>
            </w:pPr>
            <w:r>
              <w:t>–</w:t>
            </w:r>
          </w:p>
        </w:tc>
      </w:tr>
      <w:tr w:rsidR="00655677" w:rsidRPr="00587B15" w:rsidTr="008329F1">
        <w:trPr>
          <w:trHeight w:val="230"/>
          <w:jc w:val="center"/>
        </w:trPr>
        <w:tc>
          <w:tcPr>
            <w:tcW w:w="4679" w:type="dxa"/>
            <w:vAlign w:val="center"/>
          </w:tcPr>
          <w:p w:rsidR="00655677" w:rsidRPr="00587B15" w:rsidRDefault="00655677" w:rsidP="008329F1">
            <w:pPr>
              <w:ind w:left="227" w:right="-57"/>
            </w:pPr>
            <w:r>
              <w:t>н</w:t>
            </w:r>
            <w:r w:rsidRPr="00587B15">
              <w:t xml:space="preserve">аименование учреждения банка </w:t>
            </w:r>
          </w:p>
        </w:tc>
        <w:tc>
          <w:tcPr>
            <w:tcW w:w="4960" w:type="dxa"/>
            <w:vAlign w:val="center"/>
          </w:tcPr>
          <w:p w:rsidR="00655677" w:rsidRPr="00587B15" w:rsidRDefault="00655677" w:rsidP="008329F1">
            <w:pPr>
              <w:ind w:left="-57" w:right="-57"/>
              <w:jc w:val="center"/>
            </w:pPr>
          </w:p>
        </w:tc>
      </w:tr>
      <w:tr w:rsidR="00655677" w:rsidRPr="00587B15" w:rsidTr="008329F1">
        <w:trPr>
          <w:trHeight w:val="230"/>
          <w:jc w:val="center"/>
        </w:trPr>
        <w:tc>
          <w:tcPr>
            <w:tcW w:w="4679" w:type="dxa"/>
            <w:vAlign w:val="center"/>
          </w:tcPr>
          <w:p w:rsidR="00655677" w:rsidRPr="00587B15" w:rsidRDefault="00655677" w:rsidP="008329F1">
            <w:pPr>
              <w:ind w:left="227" w:right="-57"/>
            </w:pPr>
            <w:r>
              <w:t>м</w:t>
            </w:r>
            <w:r w:rsidRPr="00587B15">
              <w:t>естонахождение банка</w:t>
            </w:r>
            <w:r>
              <w:t xml:space="preserve"> </w:t>
            </w:r>
            <w:r w:rsidRPr="00587B15">
              <w:t>(с почтовым индексом)</w:t>
            </w:r>
          </w:p>
        </w:tc>
        <w:tc>
          <w:tcPr>
            <w:tcW w:w="4960" w:type="dxa"/>
            <w:vAlign w:val="center"/>
          </w:tcPr>
          <w:p w:rsidR="00655677" w:rsidRPr="00587B15" w:rsidRDefault="00655677" w:rsidP="008329F1">
            <w:pPr>
              <w:ind w:left="-57" w:right="-57"/>
              <w:jc w:val="center"/>
            </w:pPr>
          </w:p>
        </w:tc>
      </w:tr>
      <w:tr w:rsidR="00655677" w:rsidRPr="00587B15" w:rsidTr="008329F1">
        <w:trPr>
          <w:trHeight w:val="230"/>
          <w:jc w:val="center"/>
        </w:trPr>
        <w:tc>
          <w:tcPr>
            <w:tcW w:w="4679" w:type="dxa"/>
            <w:vAlign w:val="center"/>
          </w:tcPr>
          <w:p w:rsidR="00655677" w:rsidRPr="00587B15" w:rsidRDefault="00655677" w:rsidP="008329F1">
            <w:pPr>
              <w:ind w:left="227" w:right="-57"/>
            </w:pPr>
            <w:r w:rsidRPr="00587B15">
              <w:t>ИНН/КПП банка</w:t>
            </w:r>
          </w:p>
        </w:tc>
        <w:tc>
          <w:tcPr>
            <w:tcW w:w="4960" w:type="dxa"/>
            <w:vAlign w:val="center"/>
          </w:tcPr>
          <w:p w:rsidR="00655677" w:rsidRPr="00587B15" w:rsidRDefault="00655677" w:rsidP="008329F1">
            <w:pPr>
              <w:ind w:left="-57" w:right="-57"/>
              <w:jc w:val="center"/>
            </w:pPr>
          </w:p>
        </w:tc>
      </w:tr>
      <w:tr w:rsidR="00655677" w:rsidRPr="00587B15" w:rsidTr="008329F1">
        <w:trPr>
          <w:trHeight w:val="230"/>
          <w:jc w:val="center"/>
        </w:trPr>
        <w:tc>
          <w:tcPr>
            <w:tcW w:w="4679" w:type="dxa"/>
            <w:vAlign w:val="center"/>
          </w:tcPr>
          <w:p w:rsidR="00655677" w:rsidRPr="00587B15" w:rsidRDefault="00655677" w:rsidP="008329F1">
            <w:pPr>
              <w:ind w:left="227" w:right="-57"/>
            </w:pPr>
            <w:r>
              <w:t>к</w:t>
            </w:r>
            <w:r w:rsidRPr="00587B15">
              <w:t>орреспондентский счёт</w:t>
            </w:r>
          </w:p>
        </w:tc>
        <w:tc>
          <w:tcPr>
            <w:tcW w:w="4960" w:type="dxa"/>
            <w:vAlign w:val="center"/>
          </w:tcPr>
          <w:p w:rsidR="00655677" w:rsidRPr="00587B15" w:rsidRDefault="00655677" w:rsidP="008329F1">
            <w:pPr>
              <w:ind w:left="-57" w:right="-57"/>
              <w:jc w:val="center"/>
            </w:pPr>
          </w:p>
        </w:tc>
      </w:tr>
      <w:tr w:rsidR="00655677" w:rsidRPr="00587B15" w:rsidTr="008329F1">
        <w:trPr>
          <w:trHeight w:val="230"/>
          <w:jc w:val="center"/>
        </w:trPr>
        <w:tc>
          <w:tcPr>
            <w:tcW w:w="4679" w:type="dxa"/>
            <w:vAlign w:val="center"/>
          </w:tcPr>
          <w:p w:rsidR="00655677" w:rsidRPr="00587B15" w:rsidRDefault="00655677" w:rsidP="008329F1">
            <w:pPr>
              <w:ind w:left="227" w:right="-57"/>
            </w:pPr>
            <w:r w:rsidRPr="00587B15">
              <w:t>БИК</w:t>
            </w:r>
          </w:p>
        </w:tc>
        <w:tc>
          <w:tcPr>
            <w:tcW w:w="4960" w:type="dxa"/>
            <w:vAlign w:val="center"/>
          </w:tcPr>
          <w:p w:rsidR="00655677" w:rsidRPr="00587B15" w:rsidRDefault="00655677" w:rsidP="008329F1">
            <w:pPr>
              <w:ind w:left="-57" w:right="-57"/>
              <w:jc w:val="center"/>
            </w:pPr>
          </w:p>
        </w:tc>
      </w:tr>
      <w:tr w:rsidR="00655677" w:rsidRPr="00587B15" w:rsidTr="008329F1">
        <w:trPr>
          <w:trHeight w:val="230"/>
          <w:jc w:val="center"/>
        </w:trPr>
        <w:tc>
          <w:tcPr>
            <w:tcW w:w="4679" w:type="dxa"/>
            <w:vAlign w:val="center"/>
          </w:tcPr>
          <w:p w:rsidR="00655677" w:rsidRPr="00587B15" w:rsidRDefault="00655677" w:rsidP="008329F1">
            <w:pPr>
              <w:ind w:left="227" w:right="-57"/>
            </w:pPr>
            <w:r>
              <w:t>р</w:t>
            </w:r>
            <w:r w:rsidRPr="00587B15">
              <w:t>асчётный счёт</w:t>
            </w:r>
          </w:p>
        </w:tc>
        <w:tc>
          <w:tcPr>
            <w:tcW w:w="4960" w:type="dxa"/>
            <w:vAlign w:val="center"/>
          </w:tcPr>
          <w:p w:rsidR="00655677" w:rsidRPr="00587B15" w:rsidRDefault="00655677" w:rsidP="008329F1">
            <w:pPr>
              <w:ind w:left="-57" w:right="-57"/>
              <w:jc w:val="center"/>
            </w:pPr>
          </w:p>
        </w:tc>
      </w:tr>
      <w:tr w:rsidR="00655677" w:rsidRPr="00587B15" w:rsidTr="008329F1">
        <w:trPr>
          <w:trHeight w:val="230"/>
          <w:jc w:val="center"/>
        </w:trPr>
        <w:tc>
          <w:tcPr>
            <w:tcW w:w="4679" w:type="dxa"/>
          </w:tcPr>
          <w:p w:rsidR="00655677" w:rsidRPr="00587B15" w:rsidRDefault="00655677" w:rsidP="008329F1">
            <w:pPr>
              <w:ind w:left="-57" w:right="-57"/>
            </w:pPr>
            <w:r>
              <w:t>9</w:t>
            </w:r>
            <w:r w:rsidRPr="00587B15">
              <w:t>. Руководитель организации</w:t>
            </w:r>
          </w:p>
        </w:tc>
        <w:tc>
          <w:tcPr>
            <w:tcW w:w="4960" w:type="dxa"/>
            <w:vAlign w:val="center"/>
          </w:tcPr>
          <w:p w:rsidR="00655677" w:rsidRPr="00587B15" w:rsidRDefault="00655677" w:rsidP="008329F1">
            <w:pPr>
              <w:ind w:left="-57" w:right="-57"/>
              <w:jc w:val="center"/>
            </w:pPr>
            <w:r>
              <w:t>–</w:t>
            </w:r>
          </w:p>
        </w:tc>
      </w:tr>
      <w:tr w:rsidR="00655677" w:rsidRPr="00587B15" w:rsidTr="008329F1">
        <w:trPr>
          <w:trHeight w:val="230"/>
          <w:jc w:val="center"/>
        </w:trPr>
        <w:tc>
          <w:tcPr>
            <w:tcW w:w="4679" w:type="dxa"/>
          </w:tcPr>
          <w:p w:rsidR="00655677" w:rsidRPr="00587B15" w:rsidRDefault="00655677" w:rsidP="008329F1">
            <w:pPr>
              <w:ind w:left="227" w:right="-57"/>
            </w:pPr>
            <w:r>
              <w:t>ф</w:t>
            </w:r>
            <w:r w:rsidRPr="00587B15">
              <w:t>амилия, имя, отчество</w:t>
            </w:r>
          </w:p>
        </w:tc>
        <w:tc>
          <w:tcPr>
            <w:tcW w:w="4960" w:type="dxa"/>
            <w:vAlign w:val="center"/>
          </w:tcPr>
          <w:p w:rsidR="00655677" w:rsidRPr="00587B15" w:rsidRDefault="00655677" w:rsidP="008329F1">
            <w:pPr>
              <w:ind w:left="-57" w:right="-57"/>
            </w:pPr>
          </w:p>
        </w:tc>
      </w:tr>
      <w:tr w:rsidR="00655677" w:rsidRPr="00587B15" w:rsidTr="008329F1">
        <w:trPr>
          <w:trHeight w:val="230"/>
          <w:jc w:val="center"/>
        </w:trPr>
        <w:tc>
          <w:tcPr>
            <w:tcW w:w="4679" w:type="dxa"/>
          </w:tcPr>
          <w:p w:rsidR="00655677" w:rsidRPr="00587B15" w:rsidRDefault="00655677" w:rsidP="008329F1">
            <w:pPr>
              <w:ind w:left="227" w:right="-57"/>
            </w:pPr>
            <w:r>
              <w:t>д</w:t>
            </w:r>
            <w:r w:rsidRPr="00587B15">
              <w:t>олжность руководителя (в соответствии с уставом)</w:t>
            </w:r>
          </w:p>
        </w:tc>
        <w:tc>
          <w:tcPr>
            <w:tcW w:w="4960" w:type="dxa"/>
            <w:vAlign w:val="center"/>
          </w:tcPr>
          <w:p w:rsidR="00655677" w:rsidRPr="00587B15" w:rsidRDefault="00655677" w:rsidP="008329F1">
            <w:pPr>
              <w:ind w:left="-57" w:right="-57"/>
            </w:pPr>
          </w:p>
        </w:tc>
      </w:tr>
      <w:tr w:rsidR="00655677" w:rsidRPr="00587B15" w:rsidTr="008329F1">
        <w:trPr>
          <w:trHeight w:val="230"/>
          <w:jc w:val="center"/>
        </w:trPr>
        <w:tc>
          <w:tcPr>
            <w:tcW w:w="4679" w:type="dxa"/>
            <w:vAlign w:val="center"/>
          </w:tcPr>
          <w:p w:rsidR="00655677" w:rsidRPr="00587B15" w:rsidRDefault="00655677" w:rsidP="008329F1">
            <w:pPr>
              <w:ind w:left="-57" w:right="-57"/>
            </w:pPr>
            <w:r>
              <w:t>10</w:t>
            </w:r>
            <w:r w:rsidRPr="00587B15">
              <w:t>. Основные цели деятельности организац</w:t>
            </w:r>
            <w:r>
              <w:t>ии согласно уставу (не более 3</w:t>
            </w:r>
            <w:r w:rsidRPr="00587B15">
              <w:t>)</w:t>
            </w:r>
          </w:p>
        </w:tc>
        <w:tc>
          <w:tcPr>
            <w:tcW w:w="4960" w:type="dxa"/>
            <w:vAlign w:val="center"/>
          </w:tcPr>
          <w:p w:rsidR="00655677" w:rsidRPr="00587B15" w:rsidRDefault="00655677" w:rsidP="008329F1">
            <w:pPr>
              <w:ind w:left="-57" w:right="-57"/>
            </w:pPr>
          </w:p>
        </w:tc>
      </w:tr>
      <w:tr w:rsidR="00655677" w:rsidRPr="00587B15" w:rsidTr="008329F1">
        <w:trPr>
          <w:trHeight w:val="230"/>
          <w:jc w:val="center"/>
        </w:trPr>
        <w:tc>
          <w:tcPr>
            <w:tcW w:w="4679" w:type="dxa"/>
            <w:vAlign w:val="center"/>
          </w:tcPr>
          <w:p w:rsidR="00655677" w:rsidRDefault="00655677" w:rsidP="008329F1">
            <w:pPr>
              <w:ind w:left="-57" w:right="-57"/>
            </w:pPr>
            <w:r>
              <w:t>11</w:t>
            </w:r>
            <w:r w:rsidRPr="00587B15">
              <w:t>. Основные целевые группы</w:t>
            </w:r>
            <w:r>
              <w:t>, на которые направлена деятельность</w:t>
            </w:r>
            <w:r w:rsidRPr="00587B15">
              <w:t xml:space="preserve"> орга</w:t>
            </w:r>
            <w:r>
              <w:t xml:space="preserve">низации </w:t>
            </w:r>
          </w:p>
          <w:p w:rsidR="00655677" w:rsidRPr="00587B15" w:rsidRDefault="00655677" w:rsidP="008329F1">
            <w:pPr>
              <w:ind w:left="-57" w:right="-57"/>
            </w:pPr>
            <w:r>
              <w:t>(не более 3</w:t>
            </w:r>
            <w:r w:rsidRPr="00587B15">
              <w:t>)</w:t>
            </w:r>
          </w:p>
        </w:tc>
        <w:tc>
          <w:tcPr>
            <w:tcW w:w="4960" w:type="dxa"/>
            <w:vAlign w:val="center"/>
          </w:tcPr>
          <w:p w:rsidR="00655677" w:rsidRPr="00587B15" w:rsidRDefault="00655677" w:rsidP="008329F1">
            <w:pPr>
              <w:ind w:left="-57" w:right="-57"/>
            </w:pPr>
          </w:p>
        </w:tc>
      </w:tr>
      <w:tr w:rsidR="00655677" w:rsidRPr="00587B15" w:rsidTr="008329F1">
        <w:trPr>
          <w:trHeight w:val="230"/>
          <w:jc w:val="center"/>
        </w:trPr>
        <w:tc>
          <w:tcPr>
            <w:tcW w:w="4679" w:type="dxa"/>
          </w:tcPr>
          <w:p w:rsidR="00655677" w:rsidRPr="00587B15" w:rsidRDefault="00655677" w:rsidP="008329F1">
            <w:pPr>
              <w:ind w:left="-57" w:right="-57"/>
            </w:pPr>
            <w:r>
              <w:t>12</w:t>
            </w:r>
            <w:r w:rsidRPr="00587B15">
              <w:t xml:space="preserve">. Сведения о полученных за последние </w:t>
            </w:r>
            <w:r>
              <w:br/>
              <w:t>два</w:t>
            </w:r>
            <w:r w:rsidRPr="00587B15">
              <w:t xml:space="preserve"> года муниципальных субсидиях (год получения субсидии, сумма субсидии, название проекта)</w:t>
            </w:r>
          </w:p>
        </w:tc>
        <w:tc>
          <w:tcPr>
            <w:tcW w:w="4960" w:type="dxa"/>
            <w:vAlign w:val="center"/>
          </w:tcPr>
          <w:p w:rsidR="00655677" w:rsidRPr="00587B15" w:rsidRDefault="00655677" w:rsidP="008329F1">
            <w:pPr>
              <w:ind w:left="-57" w:right="-57"/>
            </w:pPr>
          </w:p>
        </w:tc>
      </w:tr>
      <w:tr w:rsidR="00655677" w:rsidRPr="00587B15" w:rsidTr="008329F1">
        <w:trPr>
          <w:trHeight w:val="230"/>
          <w:jc w:val="center"/>
        </w:trPr>
        <w:tc>
          <w:tcPr>
            <w:tcW w:w="4679" w:type="dxa"/>
          </w:tcPr>
          <w:p w:rsidR="00655677" w:rsidRDefault="00655677" w:rsidP="008329F1">
            <w:pPr>
              <w:ind w:left="-57" w:right="-57"/>
            </w:pPr>
            <w:r>
              <w:t>13. Опыт</w:t>
            </w:r>
            <w:r w:rsidRPr="008B51BC">
              <w:t xml:space="preserve"> взаимодействия с исполнительными органами государственной власти, органами местного </w:t>
            </w:r>
            <w:r w:rsidRPr="008B51BC">
              <w:lastRenderedPageBreak/>
              <w:t>самоуправления муниципальных образований, расположенных на территории Свердловской области, коммерческими и некоммерческими организациями</w:t>
            </w:r>
          </w:p>
        </w:tc>
        <w:tc>
          <w:tcPr>
            <w:tcW w:w="4960" w:type="dxa"/>
            <w:vAlign w:val="center"/>
          </w:tcPr>
          <w:p w:rsidR="00655677" w:rsidRPr="00587B15" w:rsidRDefault="00655677" w:rsidP="008329F1">
            <w:pPr>
              <w:ind w:left="-57" w:right="-57"/>
            </w:pPr>
          </w:p>
        </w:tc>
      </w:tr>
      <w:tr w:rsidR="00655677" w:rsidRPr="00587B15" w:rsidTr="008329F1">
        <w:trPr>
          <w:trHeight w:val="230"/>
          <w:jc w:val="center"/>
        </w:trPr>
        <w:tc>
          <w:tcPr>
            <w:tcW w:w="4679" w:type="dxa"/>
          </w:tcPr>
          <w:p w:rsidR="00655677" w:rsidRPr="00587B15" w:rsidRDefault="00655677" w:rsidP="008329F1">
            <w:pPr>
              <w:ind w:left="-57" w:right="-57"/>
            </w:pPr>
            <w:r>
              <w:t>14</w:t>
            </w:r>
            <w:r w:rsidRPr="00587B15">
              <w:t xml:space="preserve">. Краткое описание не более </w:t>
            </w:r>
            <w:r>
              <w:t xml:space="preserve">трех </w:t>
            </w:r>
            <w:r w:rsidRPr="00587B15">
              <w:t xml:space="preserve">успешно реализованных организацией проектов за последние </w:t>
            </w:r>
            <w:r>
              <w:t>два</w:t>
            </w:r>
            <w:r w:rsidRPr="00587B15">
              <w:t xml:space="preserve"> года (указать наименование проек</w:t>
            </w:r>
            <w:r>
              <w:t>та, основные цели, бюджет проекта</w:t>
            </w:r>
            <w:r w:rsidRPr="00587B15">
              <w:t>, источники финансирования, достигнутые результаты)</w:t>
            </w:r>
          </w:p>
        </w:tc>
        <w:tc>
          <w:tcPr>
            <w:tcW w:w="4960" w:type="dxa"/>
            <w:vAlign w:val="center"/>
          </w:tcPr>
          <w:p w:rsidR="00655677" w:rsidRPr="00587B15" w:rsidRDefault="00655677" w:rsidP="008329F1">
            <w:pPr>
              <w:ind w:left="-57" w:right="-57"/>
            </w:pPr>
          </w:p>
        </w:tc>
      </w:tr>
      <w:tr w:rsidR="00655677" w:rsidRPr="00587B15" w:rsidTr="008329F1">
        <w:trPr>
          <w:trHeight w:val="230"/>
          <w:jc w:val="center"/>
        </w:trPr>
        <w:tc>
          <w:tcPr>
            <w:tcW w:w="4679" w:type="dxa"/>
            <w:vAlign w:val="center"/>
          </w:tcPr>
          <w:p w:rsidR="00655677" w:rsidRPr="00587B15" w:rsidRDefault="00655677" w:rsidP="008329F1">
            <w:pPr>
              <w:ind w:left="-57" w:right="-57"/>
            </w:pPr>
            <w:r>
              <w:t>15</w:t>
            </w:r>
            <w:r w:rsidRPr="00587B15">
              <w:t>. Наличие информации о деятельности организации в информационно-телекоммуникационной сети Интернет (указать ссылки на опубликованный материал), средствах массовой информации (указать средство массовой информации и время выхода материала в</w:t>
            </w:r>
            <w:r>
              <w:t xml:space="preserve"> печать,</w:t>
            </w:r>
            <w:r w:rsidRPr="00587B15">
              <w:t xml:space="preserve"> эфир)</w:t>
            </w:r>
          </w:p>
        </w:tc>
        <w:tc>
          <w:tcPr>
            <w:tcW w:w="4960" w:type="dxa"/>
            <w:vAlign w:val="center"/>
          </w:tcPr>
          <w:p w:rsidR="00655677" w:rsidRPr="00587B15" w:rsidRDefault="00655677" w:rsidP="008329F1">
            <w:pPr>
              <w:ind w:left="-57" w:right="-57"/>
            </w:pPr>
          </w:p>
        </w:tc>
      </w:tr>
    </w:tbl>
    <w:p w:rsidR="00655677" w:rsidRDefault="00655677" w:rsidP="00655677">
      <w:pPr>
        <w:ind w:firstLine="709"/>
        <w:rPr>
          <w:sz w:val="28"/>
        </w:rPr>
      </w:pPr>
    </w:p>
    <w:p w:rsidR="00655677" w:rsidRDefault="00655677" w:rsidP="00655677">
      <w:pPr>
        <w:ind w:firstLine="709"/>
        <w:rPr>
          <w:sz w:val="28"/>
        </w:rPr>
      </w:pPr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4050"/>
        <w:gridCol w:w="3326"/>
        <w:gridCol w:w="2263"/>
      </w:tblGrid>
      <w:tr w:rsidR="00655677" w:rsidRPr="00587B15" w:rsidTr="008329F1">
        <w:trPr>
          <w:trHeight w:val="207"/>
          <w:jc w:val="center"/>
        </w:trPr>
        <w:tc>
          <w:tcPr>
            <w:tcW w:w="3947" w:type="dxa"/>
          </w:tcPr>
          <w:p w:rsidR="00655677" w:rsidRPr="00F9514A" w:rsidRDefault="00655677" w:rsidP="008329F1">
            <w:pPr>
              <w:ind w:left="-57" w:right="-57"/>
              <w:rPr>
                <w:sz w:val="28"/>
              </w:rPr>
            </w:pPr>
            <w:r w:rsidRPr="00F9514A">
              <w:rPr>
                <w:sz w:val="28"/>
              </w:rPr>
              <w:t>____________________________</w:t>
            </w:r>
          </w:p>
          <w:p w:rsidR="00655677" w:rsidRDefault="00655677" w:rsidP="008329F1">
            <w:pPr>
              <w:ind w:left="-57" w:right="-57"/>
              <w:jc w:val="center"/>
              <w:rPr>
                <w:sz w:val="22"/>
              </w:rPr>
            </w:pPr>
            <w:r w:rsidRPr="00F9514A">
              <w:rPr>
                <w:sz w:val="22"/>
              </w:rPr>
              <w:t xml:space="preserve">(наименование должности </w:t>
            </w:r>
          </w:p>
          <w:p w:rsidR="00655677" w:rsidRPr="00587B15" w:rsidRDefault="00655677" w:rsidP="008329F1">
            <w:pPr>
              <w:ind w:left="-57" w:right="-57"/>
              <w:jc w:val="center"/>
            </w:pPr>
            <w:r w:rsidRPr="00F9514A">
              <w:rPr>
                <w:sz w:val="22"/>
              </w:rPr>
              <w:t>руководителя организации)</w:t>
            </w:r>
          </w:p>
        </w:tc>
        <w:tc>
          <w:tcPr>
            <w:tcW w:w="3303" w:type="dxa"/>
          </w:tcPr>
          <w:p w:rsidR="00655677" w:rsidRPr="004200A7" w:rsidRDefault="00655677" w:rsidP="008329F1">
            <w:pPr>
              <w:keepLines/>
              <w:suppressAutoHyphens/>
              <w:snapToGrid w:val="0"/>
              <w:ind w:left="-57" w:right="-57"/>
              <w:jc w:val="center"/>
              <w:rPr>
                <w:lang w:eastAsia="ar-SA"/>
              </w:rPr>
            </w:pPr>
            <w:r w:rsidRPr="004200A7">
              <w:rPr>
                <w:lang w:eastAsia="ar-SA"/>
              </w:rPr>
              <w:t>_________________</w:t>
            </w:r>
          </w:p>
          <w:p w:rsidR="00655677" w:rsidRPr="004200A7" w:rsidRDefault="00655677" w:rsidP="008329F1">
            <w:pPr>
              <w:keepLines/>
              <w:suppressAutoHyphens/>
              <w:snapToGrid w:val="0"/>
              <w:ind w:left="-57" w:right="-57"/>
              <w:jc w:val="center"/>
              <w:rPr>
                <w:lang w:eastAsia="ar-SA"/>
              </w:rPr>
            </w:pPr>
            <w:r w:rsidRPr="00F9514A">
              <w:rPr>
                <w:sz w:val="22"/>
              </w:rPr>
              <w:t>(подпись)</w:t>
            </w:r>
          </w:p>
        </w:tc>
        <w:tc>
          <w:tcPr>
            <w:tcW w:w="2248" w:type="dxa"/>
          </w:tcPr>
          <w:p w:rsidR="00655677" w:rsidRPr="004200A7" w:rsidRDefault="00655677" w:rsidP="008329F1">
            <w:pPr>
              <w:keepLines/>
              <w:suppressAutoHyphens/>
              <w:ind w:left="-57" w:right="-57"/>
              <w:jc w:val="center"/>
            </w:pPr>
            <w:r w:rsidRPr="004200A7">
              <w:t>__</w:t>
            </w:r>
            <w:r w:rsidRPr="004200A7">
              <w:rPr>
                <w:lang w:val="en-US"/>
              </w:rPr>
              <w:t>_</w:t>
            </w:r>
            <w:r w:rsidRPr="004200A7">
              <w:t>___________</w:t>
            </w:r>
          </w:p>
          <w:p w:rsidR="00655677" w:rsidRPr="004200A7" w:rsidRDefault="00655677" w:rsidP="008329F1">
            <w:pPr>
              <w:ind w:left="-57" w:right="-57"/>
              <w:jc w:val="center"/>
              <w:rPr>
                <w:lang w:eastAsia="ar-SA"/>
              </w:rPr>
            </w:pPr>
            <w:r w:rsidRPr="00F9514A">
              <w:rPr>
                <w:sz w:val="22"/>
              </w:rPr>
              <w:t>(И.О. Фамилия)</w:t>
            </w:r>
          </w:p>
        </w:tc>
      </w:tr>
      <w:tr w:rsidR="00655677" w:rsidRPr="00587B15" w:rsidTr="008329F1">
        <w:trPr>
          <w:trHeight w:val="207"/>
          <w:jc w:val="center"/>
        </w:trPr>
        <w:tc>
          <w:tcPr>
            <w:tcW w:w="3947" w:type="dxa"/>
          </w:tcPr>
          <w:p w:rsidR="00655677" w:rsidRPr="00587B15" w:rsidRDefault="00655677" w:rsidP="008329F1">
            <w:pPr>
              <w:ind w:left="-57" w:right="-57"/>
              <w:jc w:val="center"/>
            </w:pPr>
          </w:p>
        </w:tc>
        <w:tc>
          <w:tcPr>
            <w:tcW w:w="3303" w:type="dxa"/>
          </w:tcPr>
          <w:p w:rsidR="00655677" w:rsidRPr="004200A7" w:rsidRDefault="00655677" w:rsidP="008329F1">
            <w:pPr>
              <w:keepLines/>
              <w:suppressAutoHyphens/>
              <w:snapToGrid w:val="0"/>
              <w:ind w:left="-57" w:right="-57"/>
              <w:rPr>
                <w:lang w:eastAsia="ar-SA"/>
              </w:rPr>
            </w:pPr>
            <w:r>
              <w:t xml:space="preserve">   </w:t>
            </w:r>
            <w:r w:rsidRPr="004200A7">
              <w:t>М.П.</w:t>
            </w:r>
          </w:p>
        </w:tc>
        <w:tc>
          <w:tcPr>
            <w:tcW w:w="2248" w:type="dxa"/>
          </w:tcPr>
          <w:p w:rsidR="00655677" w:rsidRPr="004200A7" w:rsidRDefault="00655677" w:rsidP="008329F1">
            <w:pPr>
              <w:keepLines/>
              <w:suppressAutoHyphens/>
              <w:ind w:left="-57" w:right="-57"/>
              <w:jc w:val="center"/>
            </w:pPr>
          </w:p>
        </w:tc>
      </w:tr>
    </w:tbl>
    <w:p w:rsidR="00655677" w:rsidRDefault="00655677" w:rsidP="00655677">
      <w:pPr>
        <w:ind w:firstLine="709"/>
        <w:rPr>
          <w:sz w:val="28"/>
        </w:rPr>
      </w:pPr>
      <w:r>
        <w:rPr>
          <w:sz w:val="28"/>
        </w:rPr>
        <w:br w:type="page"/>
      </w:r>
    </w:p>
    <w:p w:rsidR="00626FD6" w:rsidRDefault="00626FD6" w:rsidP="004200A7">
      <w:pPr>
        <w:tabs>
          <w:tab w:val="left" w:pos="345"/>
          <w:tab w:val="right" w:pos="9638"/>
        </w:tabs>
        <w:jc w:val="right"/>
        <w:rPr>
          <w:sz w:val="28"/>
        </w:rPr>
      </w:pPr>
      <w:r w:rsidRPr="009B042C">
        <w:rPr>
          <w:sz w:val="28"/>
        </w:rPr>
        <w:lastRenderedPageBreak/>
        <w:t xml:space="preserve">Приложение </w:t>
      </w:r>
      <w:r w:rsidR="00A772AD">
        <w:rPr>
          <w:sz w:val="28"/>
        </w:rPr>
        <w:t xml:space="preserve">№ </w:t>
      </w:r>
      <w:r w:rsidRPr="009B042C">
        <w:rPr>
          <w:sz w:val="28"/>
        </w:rPr>
        <w:t>2</w:t>
      </w:r>
      <w:r w:rsidR="000F1F51" w:rsidRPr="009B042C">
        <w:rPr>
          <w:sz w:val="28"/>
        </w:rPr>
        <w:t xml:space="preserve"> к Заявке</w:t>
      </w:r>
    </w:p>
    <w:p w:rsidR="00385915" w:rsidRDefault="00385915" w:rsidP="004200A7">
      <w:pPr>
        <w:tabs>
          <w:tab w:val="left" w:pos="345"/>
          <w:tab w:val="right" w:pos="9638"/>
        </w:tabs>
        <w:jc w:val="right"/>
        <w:rPr>
          <w:sz w:val="28"/>
        </w:rPr>
      </w:pPr>
    </w:p>
    <w:p w:rsidR="00385915" w:rsidRDefault="00385915" w:rsidP="004200A7">
      <w:pPr>
        <w:tabs>
          <w:tab w:val="left" w:pos="345"/>
          <w:tab w:val="right" w:pos="9638"/>
        </w:tabs>
        <w:jc w:val="right"/>
        <w:rPr>
          <w:sz w:val="28"/>
        </w:rPr>
      </w:pPr>
    </w:p>
    <w:p w:rsidR="00111BF1" w:rsidRPr="00F9514A" w:rsidRDefault="004200A7" w:rsidP="00ED5B1B">
      <w:pPr>
        <w:tabs>
          <w:tab w:val="left" w:pos="345"/>
          <w:tab w:val="right" w:pos="9638"/>
        </w:tabs>
        <w:ind w:left="360"/>
        <w:jc w:val="center"/>
        <w:rPr>
          <w:b/>
          <w:sz w:val="26"/>
          <w:szCs w:val="26"/>
        </w:rPr>
      </w:pPr>
      <w:r w:rsidRPr="00F9514A">
        <w:rPr>
          <w:b/>
          <w:sz w:val="26"/>
          <w:szCs w:val="26"/>
        </w:rPr>
        <w:t>ИНФОРМАЦИОННАЯ КАРТА ПРОЕКТА</w:t>
      </w:r>
    </w:p>
    <w:p w:rsidR="00111BF1" w:rsidRPr="00111BF1" w:rsidRDefault="00111BF1" w:rsidP="00111BF1">
      <w:pPr>
        <w:pStyle w:val="aa"/>
        <w:tabs>
          <w:tab w:val="left" w:pos="345"/>
          <w:tab w:val="right" w:pos="9638"/>
        </w:tabs>
        <w:rPr>
          <w:b/>
          <w:sz w:val="28"/>
        </w:rPr>
      </w:pPr>
    </w:p>
    <w:tbl>
      <w:tblPr>
        <w:tblpPr w:leftFromText="180" w:rightFromText="180" w:vertAnchor="text" w:tblpX="108" w:tblpY="1"/>
        <w:tblOverlap w:val="never"/>
        <w:tblW w:w="9639" w:type="dxa"/>
        <w:tblLayout w:type="fixed"/>
        <w:tblLook w:val="0000" w:firstRow="0" w:lastRow="0" w:firstColumn="0" w:lastColumn="0" w:noHBand="0" w:noVBand="0"/>
      </w:tblPr>
      <w:tblGrid>
        <w:gridCol w:w="4320"/>
        <w:gridCol w:w="5319"/>
      </w:tblGrid>
      <w:tr w:rsidR="00626FD6" w:rsidRPr="00D64435" w:rsidTr="00022BD3">
        <w:trPr>
          <w:trHeight w:val="68"/>
        </w:trPr>
        <w:tc>
          <w:tcPr>
            <w:tcW w:w="9639" w:type="dxa"/>
            <w:gridSpan w:val="2"/>
            <w:tcBorders>
              <w:bottom w:val="single" w:sz="2" w:space="0" w:color="auto"/>
            </w:tcBorders>
          </w:tcPr>
          <w:p w:rsidR="00626FD6" w:rsidRPr="00D64435" w:rsidRDefault="00626FD6" w:rsidP="00FC5577">
            <w:pPr>
              <w:pStyle w:val="aa"/>
              <w:keepLines/>
              <w:numPr>
                <w:ilvl w:val="0"/>
                <w:numId w:val="3"/>
              </w:numPr>
              <w:suppressAutoHyphens/>
              <w:snapToGrid w:val="0"/>
              <w:ind w:left="-105" w:firstLine="0"/>
              <w:rPr>
                <w:sz w:val="26"/>
                <w:szCs w:val="26"/>
              </w:rPr>
            </w:pPr>
            <w:r w:rsidRPr="00D64435">
              <w:rPr>
                <w:sz w:val="26"/>
                <w:szCs w:val="26"/>
              </w:rPr>
              <w:t>Наименование проекта, на который запрашивается субсидия</w:t>
            </w:r>
          </w:p>
          <w:p w:rsidR="00ED5B1B" w:rsidRPr="00D64435" w:rsidRDefault="00ED5B1B" w:rsidP="00022BD3">
            <w:pPr>
              <w:pStyle w:val="aa"/>
              <w:keepLines/>
              <w:suppressAutoHyphens/>
              <w:snapToGrid w:val="0"/>
              <w:ind w:left="0"/>
              <w:rPr>
                <w:sz w:val="22"/>
                <w:szCs w:val="26"/>
              </w:rPr>
            </w:pPr>
          </w:p>
        </w:tc>
      </w:tr>
      <w:tr w:rsidR="00626FD6" w:rsidRPr="00D64435" w:rsidTr="00022BD3">
        <w:trPr>
          <w:trHeight w:val="58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5B1B" w:rsidRDefault="00ED5B1B" w:rsidP="00022BD3">
            <w:pPr>
              <w:keepLines/>
              <w:suppressAutoHyphens/>
              <w:rPr>
                <w:sz w:val="26"/>
                <w:szCs w:val="26"/>
              </w:rPr>
            </w:pPr>
          </w:p>
          <w:p w:rsidR="00A44CDE" w:rsidRPr="00A44CDE" w:rsidRDefault="00A44CDE" w:rsidP="00022BD3">
            <w:pPr>
              <w:keepLines/>
              <w:suppressAutoHyphens/>
              <w:rPr>
                <w:sz w:val="20"/>
                <w:szCs w:val="26"/>
              </w:rPr>
            </w:pPr>
          </w:p>
          <w:p w:rsidR="00ED5B1B" w:rsidRPr="00D64435" w:rsidRDefault="00ED5B1B" w:rsidP="00022BD3">
            <w:pPr>
              <w:keepLines/>
              <w:suppressAutoHyphens/>
              <w:rPr>
                <w:sz w:val="26"/>
                <w:szCs w:val="26"/>
              </w:rPr>
            </w:pPr>
          </w:p>
        </w:tc>
      </w:tr>
      <w:tr w:rsidR="00626FD6" w:rsidRPr="00D64435" w:rsidTr="00022BD3">
        <w:trPr>
          <w:trHeight w:val="58"/>
        </w:trPr>
        <w:tc>
          <w:tcPr>
            <w:tcW w:w="963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D5B1B" w:rsidRPr="00D64435" w:rsidRDefault="00ED5B1B" w:rsidP="00022BD3">
            <w:pPr>
              <w:keepLines/>
              <w:suppressAutoHyphens/>
              <w:snapToGrid w:val="0"/>
              <w:rPr>
                <w:sz w:val="22"/>
                <w:szCs w:val="26"/>
              </w:rPr>
            </w:pPr>
          </w:p>
          <w:p w:rsidR="00626FD6" w:rsidRPr="00D64435" w:rsidRDefault="005927FE" w:rsidP="00FC5577">
            <w:pPr>
              <w:pStyle w:val="aa"/>
              <w:keepLines/>
              <w:numPr>
                <w:ilvl w:val="0"/>
                <w:numId w:val="3"/>
              </w:numPr>
              <w:suppressAutoHyphens/>
              <w:snapToGrid w:val="0"/>
              <w:ind w:left="-105" w:firstLine="0"/>
              <w:rPr>
                <w:sz w:val="26"/>
                <w:szCs w:val="26"/>
              </w:rPr>
            </w:pPr>
            <w:r w:rsidRPr="00D64435">
              <w:rPr>
                <w:sz w:val="26"/>
                <w:szCs w:val="26"/>
              </w:rPr>
              <w:t xml:space="preserve">Руководитель проекта </w:t>
            </w:r>
            <w:r w:rsidR="00626FD6" w:rsidRPr="00D64435">
              <w:rPr>
                <w:sz w:val="26"/>
                <w:szCs w:val="26"/>
              </w:rPr>
              <w:t>(ФИО, телефон)</w:t>
            </w:r>
          </w:p>
          <w:p w:rsidR="00ED5B1B" w:rsidRPr="00D64435" w:rsidRDefault="00ED5B1B" w:rsidP="00022BD3">
            <w:pPr>
              <w:pStyle w:val="aa"/>
              <w:keepLines/>
              <w:suppressAutoHyphens/>
              <w:snapToGrid w:val="0"/>
              <w:ind w:left="0"/>
              <w:rPr>
                <w:sz w:val="22"/>
                <w:szCs w:val="26"/>
              </w:rPr>
            </w:pPr>
          </w:p>
        </w:tc>
      </w:tr>
      <w:tr w:rsidR="00626FD6" w:rsidRPr="00D64435" w:rsidTr="00022BD3">
        <w:trPr>
          <w:trHeight w:val="58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5B1B" w:rsidRPr="00D64435" w:rsidRDefault="00ED5B1B" w:rsidP="00022BD3">
            <w:pPr>
              <w:keepLines/>
              <w:suppressAutoHyphens/>
              <w:rPr>
                <w:sz w:val="26"/>
                <w:szCs w:val="26"/>
              </w:rPr>
            </w:pPr>
          </w:p>
          <w:p w:rsidR="00ED5B1B" w:rsidRPr="00D64435" w:rsidRDefault="00ED5B1B" w:rsidP="00022BD3">
            <w:pPr>
              <w:keepLines/>
              <w:suppressAutoHyphens/>
              <w:rPr>
                <w:sz w:val="26"/>
                <w:szCs w:val="26"/>
              </w:rPr>
            </w:pPr>
          </w:p>
        </w:tc>
      </w:tr>
      <w:tr w:rsidR="00626FD6" w:rsidRPr="00D64435" w:rsidTr="00022BD3">
        <w:trPr>
          <w:trHeight w:val="58"/>
        </w:trPr>
        <w:tc>
          <w:tcPr>
            <w:tcW w:w="963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D5B1B" w:rsidRPr="00D64435" w:rsidRDefault="00ED5B1B" w:rsidP="00022BD3">
            <w:pPr>
              <w:pStyle w:val="aa"/>
              <w:keepLines/>
              <w:suppressAutoHyphens/>
              <w:snapToGrid w:val="0"/>
              <w:ind w:left="0"/>
              <w:jc w:val="both"/>
              <w:rPr>
                <w:sz w:val="22"/>
                <w:szCs w:val="26"/>
              </w:rPr>
            </w:pPr>
          </w:p>
          <w:p w:rsidR="00626FD6" w:rsidRPr="00D64435" w:rsidRDefault="00626FD6" w:rsidP="00FC5577">
            <w:pPr>
              <w:pStyle w:val="aa"/>
              <w:keepLines/>
              <w:numPr>
                <w:ilvl w:val="0"/>
                <w:numId w:val="3"/>
              </w:numPr>
              <w:suppressAutoHyphens/>
              <w:snapToGrid w:val="0"/>
              <w:ind w:left="-105" w:firstLine="0"/>
              <w:jc w:val="both"/>
              <w:rPr>
                <w:sz w:val="26"/>
                <w:szCs w:val="26"/>
              </w:rPr>
            </w:pPr>
            <w:r w:rsidRPr="00D64435">
              <w:rPr>
                <w:sz w:val="26"/>
                <w:szCs w:val="26"/>
              </w:rPr>
              <w:t xml:space="preserve">Приоритетное направление, в рамках которого будет </w:t>
            </w:r>
            <w:r w:rsidR="00F9514A">
              <w:rPr>
                <w:sz w:val="26"/>
                <w:szCs w:val="26"/>
              </w:rPr>
              <w:t>реализовываться</w:t>
            </w:r>
            <w:r w:rsidRPr="00D64435">
              <w:rPr>
                <w:sz w:val="26"/>
                <w:szCs w:val="26"/>
              </w:rPr>
              <w:t xml:space="preserve"> заявле</w:t>
            </w:r>
            <w:r w:rsidR="00F9514A">
              <w:rPr>
                <w:sz w:val="26"/>
                <w:szCs w:val="26"/>
              </w:rPr>
              <w:t>нный проект (в соответствии с п</w:t>
            </w:r>
            <w:r w:rsidRPr="00D64435">
              <w:rPr>
                <w:sz w:val="26"/>
                <w:szCs w:val="26"/>
              </w:rPr>
              <w:t>остановлением Администрации города</w:t>
            </w:r>
            <w:r w:rsidR="00AD757A" w:rsidRPr="00D64435">
              <w:rPr>
                <w:sz w:val="26"/>
                <w:szCs w:val="26"/>
              </w:rPr>
              <w:t xml:space="preserve"> Екатеринбурга</w:t>
            </w:r>
            <w:r w:rsidRPr="00D64435">
              <w:rPr>
                <w:sz w:val="26"/>
                <w:szCs w:val="26"/>
              </w:rPr>
              <w:t xml:space="preserve"> о проведении конкурса, об утверждении перечня приоритетных направлений и состава конкурсной комиссии)</w:t>
            </w:r>
          </w:p>
          <w:p w:rsidR="00ED5B1B" w:rsidRPr="00D64435" w:rsidRDefault="00ED5B1B" w:rsidP="00022BD3">
            <w:pPr>
              <w:pStyle w:val="aa"/>
              <w:keepLines/>
              <w:suppressAutoHyphens/>
              <w:ind w:left="0"/>
              <w:jc w:val="both"/>
              <w:rPr>
                <w:sz w:val="22"/>
                <w:szCs w:val="26"/>
              </w:rPr>
            </w:pPr>
          </w:p>
        </w:tc>
      </w:tr>
      <w:tr w:rsidR="00626FD6" w:rsidRPr="00D64435" w:rsidTr="00022BD3">
        <w:trPr>
          <w:trHeight w:val="58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435" w:rsidRDefault="00D64435" w:rsidP="00022BD3">
            <w:pPr>
              <w:keepLines/>
              <w:suppressAutoHyphens/>
              <w:rPr>
                <w:sz w:val="26"/>
                <w:szCs w:val="26"/>
              </w:rPr>
            </w:pPr>
          </w:p>
          <w:p w:rsidR="00F9514A" w:rsidRDefault="00F9514A" w:rsidP="00022BD3">
            <w:pPr>
              <w:keepLines/>
              <w:suppressAutoHyphens/>
              <w:rPr>
                <w:sz w:val="26"/>
                <w:szCs w:val="26"/>
              </w:rPr>
            </w:pPr>
          </w:p>
          <w:p w:rsidR="00A44CDE" w:rsidRPr="00D64435" w:rsidRDefault="00A44CDE" w:rsidP="00022BD3">
            <w:pPr>
              <w:keepLines/>
              <w:suppressAutoHyphens/>
              <w:rPr>
                <w:sz w:val="26"/>
                <w:szCs w:val="26"/>
              </w:rPr>
            </w:pPr>
          </w:p>
          <w:p w:rsidR="00BE71CD" w:rsidRPr="00D64435" w:rsidRDefault="00BE71CD" w:rsidP="00022BD3">
            <w:pPr>
              <w:keepLines/>
              <w:suppressAutoHyphens/>
              <w:rPr>
                <w:sz w:val="26"/>
                <w:szCs w:val="26"/>
              </w:rPr>
            </w:pPr>
          </w:p>
        </w:tc>
      </w:tr>
      <w:tr w:rsidR="00626FD6" w:rsidRPr="00D64435" w:rsidTr="00022BD3">
        <w:trPr>
          <w:trHeight w:val="322"/>
        </w:trPr>
        <w:tc>
          <w:tcPr>
            <w:tcW w:w="9639" w:type="dxa"/>
            <w:gridSpan w:val="2"/>
            <w:tcBorders>
              <w:top w:val="single" w:sz="2" w:space="0" w:color="auto"/>
            </w:tcBorders>
          </w:tcPr>
          <w:p w:rsidR="00ED5B1B" w:rsidRPr="00D64435" w:rsidRDefault="00ED5B1B" w:rsidP="00022BD3">
            <w:pPr>
              <w:keepLines/>
              <w:suppressAutoHyphens/>
              <w:snapToGrid w:val="0"/>
              <w:rPr>
                <w:sz w:val="22"/>
                <w:szCs w:val="26"/>
              </w:rPr>
            </w:pPr>
          </w:p>
          <w:p w:rsidR="00626FD6" w:rsidRPr="00D64435" w:rsidRDefault="00626FD6" w:rsidP="00022BD3">
            <w:pPr>
              <w:keepLines/>
              <w:suppressAutoHyphens/>
              <w:snapToGrid w:val="0"/>
              <w:ind w:left="-105"/>
              <w:jc w:val="both"/>
              <w:rPr>
                <w:sz w:val="26"/>
                <w:szCs w:val="26"/>
              </w:rPr>
            </w:pPr>
            <w:r w:rsidRPr="00D64435">
              <w:rPr>
                <w:sz w:val="26"/>
                <w:szCs w:val="26"/>
              </w:rPr>
              <w:t>4. Целевые группы проекта (</w:t>
            </w:r>
            <w:r w:rsidR="00D22920" w:rsidRPr="00D64435">
              <w:rPr>
                <w:sz w:val="26"/>
                <w:szCs w:val="26"/>
              </w:rPr>
              <w:t>подчеркнуть</w:t>
            </w:r>
            <w:r w:rsidRPr="00D64435">
              <w:rPr>
                <w:sz w:val="26"/>
                <w:szCs w:val="26"/>
              </w:rPr>
              <w:t xml:space="preserve"> целевые группы, на которые направлен проект) </w:t>
            </w:r>
          </w:p>
          <w:p w:rsidR="00626FD6" w:rsidRPr="00D64435" w:rsidRDefault="00626FD6" w:rsidP="00022BD3">
            <w:pPr>
              <w:keepLines/>
              <w:suppressAutoHyphens/>
              <w:snapToGrid w:val="0"/>
              <w:rPr>
                <w:sz w:val="22"/>
                <w:szCs w:val="26"/>
              </w:rPr>
            </w:pPr>
          </w:p>
          <w:tbl>
            <w:tblPr>
              <w:tblW w:w="10118" w:type="dxa"/>
              <w:tblLayout w:type="fixed"/>
              <w:tblLook w:val="04A0" w:firstRow="1" w:lastRow="0" w:firstColumn="1" w:lastColumn="0" w:noHBand="0" w:noVBand="1"/>
            </w:tblPr>
            <w:tblGrid>
              <w:gridCol w:w="3156"/>
              <w:gridCol w:w="2693"/>
              <w:gridCol w:w="4269"/>
            </w:tblGrid>
            <w:tr w:rsidR="00626FD6" w:rsidRPr="00D64435" w:rsidTr="00FB2584">
              <w:tc>
                <w:tcPr>
                  <w:tcW w:w="3156" w:type="dxa"/>
                  <w:shd w:val="clear" w:color="auto" w:fill="auto"/>
                </w:tcPr>
                <w:p w:rsidR="00626FD6" w:rsidRPr="00D64435" w:rsidRDefault="00626FD6" w:rsidP="004B4EA9">
                  <w:pPr>
                    <w:pStyle w:val="aa"/>
                    <w:keepLines/>
                    <w:framePr w:hSpace="180" w:wrap="around" w:vAnchor="text" w:hAnchor="text" w:x="108" w:y="1"/>
                    <w:numPr>
                      <w:ilvl w:val="0"/>
                      <w:numId w:val="2"/>
                    </w:numPr>
                    <w:suppressAutoHyphens/>
                    <w:snapToGrid w:val="0"/>
                    <w:ind w:left="-57" w:firstLine="0"/>
                    <w:suppressOverlap/>
                    <w:rPr>
                      <w:sz w:val="26"/>
                      <w:szCs w:val="26"/>
                    </w:rPr>
                  </w:pPr>
                  <w:r w:rsidRPr="00D64435">
                    <w:rPr>
                      <w:sz w:val="26"/>
                      <w:szCs w:val="26"/>
                    </w:rPr>
                    <w:t>Дети и подростки</w:t>
                  </w:r>
                </w:p>
                <w:p w:rsidR="00626FD6" w:rsidRPr="00D64435" w:rsidRDefault="00626FD6" w:rsidP="004B4EA9">
                  <w:pPr>
                    <w:keepLines/>
                    <w:framePr w:hSpace="180" w:wrap="around" w:vAnchor="text" w:hAnchor="text" w:x="108" w:y="1"/>
                    <w:suppressAutoHyphens/>
                    <w:snapToGrid w:val="0"/>
                    <w:ind w:left="-57"/>
                    <w:suppressOverlap/>
                    <w:rPr>
                      <w:sz w:val="26"/>
                      <w:szCs w:val="26"/>
                    </w:rPr>
                  </w:pPr>
                </w:p>
                <w:p w:rsidR="00EC31DE" w:rsidRPr="00D64435" w:rsidRDefault="00EC31DE" w:rsidP="004B4EA9">
                  <w:pPr>
                    <w:keepLines/>
                    <w:framePr w:hSpace="180" w:wrap="around" w:vAnchor="text" w:hAnchor="text" w:x="108" w:y="1"/>
                    <w:suppressAutoHyphens/>
                    <w:snapToGrid w:val="0"/>
                    <w:ind w:left="-57"/>
                    <w:suppressOverlap/>
                    <w:rPr>
                      <w:sz w:val="22"/>
                      <w:szCs w:val="26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626FD6" w:rsidRPr="00D64435" w:rsidRDefault="00626FD6" w:rsidP="004B4EA9">
                  <w:pPr>
                    <w:pStyle w:val="aa"/>
                    <w:keepLines/>
                    <w:framePr w:hSpace="180" w:wrap="around" w:vAnchor="text" w:hAnchor="text" w:x="108" w:y="1"/>
                    <w:numPr>
                      <w:ilvl w:val="0"/>
                      <w:numId w:val="2"/>
                    </w:numPr>
                    <w:suppressAutoHyphens/>
                    <w:snapToGrid w:val="0"/>
                    <w:ind w:left="558" w:hanging="567"/>
                    <w:suppressOverlap/>
                    <w:rPr>
                      <w:sz w:val="26"/>
                      <w:szCs w:val="26"/>
                    </w:rPr>
                  </w:pPr>
                  <w:r w:rsidRPr="00D64435">
                    <w:rPr>
                      <w:sz w:val="26"/>
                      <w:szCs w:val="26"/>
                    </w:rPr>
                    <w:t xml:space="preserve">Молодежь </w:t>
                  </w:r>
                  <w:r w:rsidR="00C01C88">
                    <w:rPr>
                      <w:sz w:val="26"/>
                      <w:szCs w:val="26"/>
                    </w:rPr>
                    <w:br/>
                  </w:r>
                  <w:r w:rsidRPr="00D64435">
                    <w:rPr>
                      <w:sz w:val="26"/>
                      <w:szCs w:val="26"/>
                    </w:rPr>
                    <w:t>и студенты</w:t>
                  </w:r>
                </w:p>
              </w:tc>
              <w:tc>
                <w:tcPr>
                  <w:tcW w:w="4269" w:type="dxa"/>
                  <w:shd w:val="clear" w:color="auto" w:fill="auto"/>
                </w:tcPr>
                <w:p w:rsidR="00626FD6" w:rsidRPr="00D64435" w:rsidRDefault="00626FD6" w:rsidP="004B4EA9">
                  <w:pPr>
                    <w:pStyle w:val="aa"/>
                    <w:keepLines/>
                    <w:framePr w:hSpace="180" w:wrap="around" w:vAnchor="text" w:hAnchor="text" w:x="108" w:y="1"/>
                    <w:numPr>
                      <w:ilvl w:val="0"/>
                      <w:numId w:val="2"/>
                    </w:numPr>
                    <w:suppressAutoHyphens/>
                    <w:snapToGrid w:val="0"/>
                    <w:ind w:left="-57" w:firstLine="0"/>
                    <w:suppressOverlap/>
                    <w:rPr>
                      <w:sz w:val="26"/>
                      <w:szCs w:val="26"/>
                    </w:rPr>
                  </w:pPr>
                  <w:r w:rsidRPr="00D64435">
                    <w:rPr>
                      <w:sz w:val="26"/>
                      <w:szCs w:val="26"/>
                    </w:rPr>
                    <w:t>Женщины</w:t>
                  </w:r>
                </w:p>
              </w:tc>
            </w:tr>
            <w:tr w:rsidR="00626FD6" w:rsidRPr="00D64435" w:rsidTr="00FB2584">
              <w:tc>
                <w:tcPr>
                  <w:tcW w:w="3156" w:type="dxa"/>
                  <w:shd w:val="clear" w:color="auto" w:fill="auto"/>
                </w:tcPr>
                <w:p w:rsidR="00626FD6" w:rsidRPr="00D64435" w:rsidRDefault="00626FD6" w:rsidP="004B4EA9">
                  <w:pPr>
                    <w:pStyle w:val="aa"/>
                    <w:keepLines/>
                    <w:framePr w:hSpace="180" w:wrap="around" w:vAnchor="text" w:hAnchor="text" w:x="108" w:y="1"/>
                    <w:numPr>
                      <w:ilvl w:val="0"/>
                      <w:numId w:val="2"/>
                    </w:numPr>
                    <w:suppressAutoHyphens/>
                    <w:snapToGrid w:val="0"/>
                    <w:ind w:left="-57" w:firstLine="0"/>
                    <w:suppressOverlap/>
                    <w:rPr>
                      <w:noProof/>
                      <w:sz w:val="26"/>
                      <w:szCs w:val="26"/>
                    </w:rPr>
                  </w:pPr>
                  <w:r w:rsidRPr="00D64435">
                    <w:rPr>
                      <w:noProof/>
                      <w:sz w:val="26"/>
                      <w:szCs w:val="26"/>
                    </w:rPr>
                    <w:t>Многодетные</w:t>
                  </w:r>
                </w:p>
                <w:p w:rsidR="00EC31DE" w:rsidRPr="00D64435" w:rsidRDefault="00EC31DE" w:rsidP="004B4EA9">
                  <w:pPr>
                    <w:pStyle w:val="aa"/>
                    <w:keepLines/>
                    <w:framePr w:hSpace="180" w:wrap="around" w:vAnchor="text" w:hAnchor="text" w:x="108" w:y="1"/>
                    <w:suppressAutoHyphens/>
                    <w:snapToGrid w:val="0"/>
                    <w:ind w:left="-57"/>
                    <w:suppressOverlap/>
                    <w:rPr>
                      <w:noProof/>
                      <w:sz w:val="26"/>
                      <w:szCs w:val="26"/>
                    </w:rPr>
                  </w:pPr>
                </w:p>
                <w:p w:rsidR="00EC31DE" w:rsidRPr="00D64435" w:rsidRDefault="00EC31DE" w:rsidP="004B4EA9">
                  <w:pPr>
                    <w:keepLines/>
                    <w:framePr w:hSpace="180" w:wrap="around" w:vAnchor="text" w:hAnchor="text" w:x="108" w:y="1"/>
                    <w:suppressAutoHyphens/>
                    <w:snapToGrid w:val="0"/>
                    <w:ind w:left="-57"/>
                    <w:suppressOverlap/>
                    <w:rPr>
                      <w:noProof/>
                      <w:sz w:val="26"/>
                      <w:szCs w:val="26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626FD6" w:rsidRPr="00D64435" w:rsidRDefault="00626FD6" w:rsidP="004B4EA9">
                  <w:pPr>
                    <w:pStyle w:val="aa"/>
                    <w:keepLines/>
                    <w:framePr w:hSpace="180" w:wrap="around" w:vAnchor="text" w:hAnchor="text" w:x="108" w:y="1"/>
                    <w:numPr>
                      <w:ilvl w:val="0"/>
                      <w:numId w:val="2"/>
                    </w:numPr>
                    <w:suppressAutoHyphens/>
                    <w:snapToGrid w:val="0"/>
                    <w:ind w:left="-57" w:firstLine="48"/>
                    <w:suppressOverlap/>
                    <w:rPr>
                      <w:noProof/>
                      <w:sz w:val="26"/>
                      <w:szCs w:val="26"/>
                    </w:rPr>
                  </w:pPr>
                  <w:r w:rsidRPr="00D64435">
                    <w:rPr>
                      <w:noProof/>
                      <w:sz w:val="26"/>
                      <w:szCs w:val="26"/>
                    </w:rPr>
                    <w:t>Сироты</w:t>
                  </w:r>
                </w:p>
              </w:tc>
              <w:tc>
                <w:tcPr>
                  <w:tcW w:w="4269" w:type="dxa"/>
                  <w:shd w:val="clear" w:color="auto" w:fill="auto"/>
                </w:tcPr>
                <w:p w:rsidR="00626FD6" w:rsidRPr="00D64435" w:rsidRDefault="00626FD6" w:rsidP="004B4EA9">
                  <w:pPr>
                    <w:pStyle w:val="aa"/>
                    <w:keepLines/>
                    <w:framePr w:hSpace="180" w:wrap="around" w:vAnchor="text" w:hAnchor="text" w:x="108" w:y="1"/>
                    <w:numPr>
                      <w:ilvl w:val="0"/>
                      <w:numId w:val="2"/>
                    </w:numPr>
                    <w:suppressAutoHyphens/>
                    <w:snapToGrid w:val="0"/>
                    <w:ind w:left="-57" w:firstLine="0"/>
                    <w:suppressOverlap/>
                    <w:rPr>
                      <w:noProof/>
                      <w:sz w:val="26"/>
                      <w:szCs w:val="26"/>
                    </w:rPr>
                  </w:pPr>
                  <w:r w:rsidRPr="00D64435">
                    <w:rPr>
                      <w:noProof/>
                      <w:sz w:val="26"/>
                      <w:szCs w:val="26"/>
                    </w:rPr>
                    <w:t>Бездомные</w:t>
                  </w:r>
                </w:p>
              </w:tc>
            </w:tr>
            <w:tr w:rsidR="00626FD6" w:rsidRPr="00D64435" w:rsidTr="00FB2584">
              <w:tc>
                <w:tcPr>
                  <w:tcW w:w="3156" w:type="dxa"/>
                  <w:shd w:val="clear" w:color="auto" w:fill="auto"/>
                </w:tcPr>
                <w:p w:rsidR="00626FD6" w:rsidRPr="00D64435" w:rsidRDefault="00626FD6" w:rsidP="004B4EA9">
                  <w:pPr>
                    <w:pStyle w:val="aa"/>
                    <w:keepLines/>
                    <w:framePr w:hSpace="180" w:wrap="around" w:vAnchor="text" w:hAnchor="text" w:x="108" w:y="1"/>
                    <w:numPr>
                      <w:ilvl w:val="0"/>
                      <w:numId w:val="2"/>
                    </w:numPr>
                    <w:suppressAutoHyphens/>
                    <w:snapToGrid w:val="0"/>
                    <w:ind w:left="-57" w:firstLine="0"/>
                    <w:suppressOverlap/>
                    <w:rPr>
                      <w:noProof/>
                      <w:sz w:val="26"/>
                      <w:szCs w:val="26"/>
                    </w:rPr>
                  </w:pPr>
                  <w:r w:rsidRPr="00D64435">
                    <w:rPr>
                      <w:noProof/>
                      <w:sz w:val="26"/>
                      <w:szCs w:val="26"/>
                    </w:rPr>
                    <w:t>Пенсионеры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626FD6" w:rsidRPr="00D64435" w:rsidRDefault="00626FD6" w:rsidP="004B4EA9">
                  <w:pPr>
                    <w:pStyle w:val="aa"/>
                    <w:keepLines/>
                    <w:framePr w:hSpace="180" w:wrap="around" w:vAnchor="text" w:hAnchor="text" w:x="108" w:y="1"/>
                    <w:numPr>
                      <w:ilvl w:val="0"/>
                      <w:numId w:val="2"/>
                    </w:numPr>
                    <w:suppressAutoHyphens/>
                    <w:snapToGrid w:val="0"/>
                    <w:ind w:left="-57" w:firstLine="48"/>
                    <w:suppressOverlap/>
                    <w:rPr>
                      <w:noProof/>
                      <w:sz w:val="26"/>
                      <w:szCs w:val="26"/>
                    </w:rPr>
                  </w:pPr>
                  <w:r w:rsidRPr="00D64435">
                    <w:rPr>
                      <w:noProof/>
                      <w:sz w:val="26"/>
                      <w:szCs w:val="26"/>
                    </w:rPr>
                    <w:t>Ветераны</w:t>
                  </w:r>
                </w:p>
              </w:tc>
              <w:tc>
                <w:tcPr>
                  <w:tcW w:w="4269" w:type="dxa"/>
                  <w:shd w:val="clear" w:color="auto" w:fill="auto"/>
                  <w:vAlign w:val="center"/>
                </w:tcPr>
                <w:p w:rsidR="00EC31DE" w:rsidRPr="00D64435" w:rsidRDefault="00626FD6" w:rsidP="004B4EA9">
                  <w:pPr>
                    <w:pStyle w:val="aa"/>
                    <w:keepLines/>
                    <w:framePr w:hSpace="180" w:wrap="around" w:vAnchor="text" w:hAnchor="text" w:x="108" w:y="1"/>
                    <w:numPr>
                      <w:ilvl w:val="0"/>
                      <w:numId w:val="2"/>
                    </w:numPr>
                    <w:suppressAutoHyphens/>
                    <w:snapToGrid w:val="0"/>
                    <w:ind w:left="708" w:hanging="765"/>
                    <w:suppressOverlap/>
                    <w:rPr>
                      <w:noProof/>
                      <w:sz w:val="26"/>
                      <w:szCs w:val="26"/>
                    </w:rPr>
                  </w:pPr>
                  <w:r w:rsidRPr="00D64435">
                    <w:rPr>
                      <w:noProof/>
                      <w:sz w:val="26"/>
                      <w:szCs w:val="26"/>
                    </w:rPr>
                    <w:t>Люди с ограниченными возможностями</w:t>
                  </w:r>
                  <w:r w:rsidR="0088788B" w:rsidRPr="00D64435">
                    <w:rPr>
                      <w:noProof/>
                      <w:sz w:val="26"/>
                      <w:szCs w:val="26"/>
                    </w:rPr>
                    <w:t xml:space="preserve"> здоровья</w:t>
                  </w:r>
                </w:p>
              </w:tc>
            </w:tr>
            <w:tr w:rsidR="00626FD6" w:rsidRPr="00D64435" w:rsidTr="00FB2584">
              <w:tc>
                <w:tcPr>
                  <w:tcW w:w="3156" w:type="dxa"/>
                  <w:shd w:val="clear" w:color="auto" w:fill="auto"/>
                  <w:vAlign w:val="center"/>
                </w:tcPr>
                <w:p w:rsidR="00EC31DE" w:rsidRPr="00D64435" w:rsidRDefault="00EC31DE" w:rsidP="004B4EA9">
                  <w:pPr>
                    <w:pStyle w:val="aa"/>
                    <w:keepLines/>
                    <w:framePr w:hSpace="180" w:wrap="around" w:vAnchor="text" w:hAnchor="text" w:x="108" w:y="1"/>
                    <w:suppressAutoHyphens/>
                    <w:snapToGrid w:val="0"/>
                    <w:ind w:left="-57"/>
                    <w:suppressOverlap/>
                    <w:rPr>
                      <w:noProof/>
                      <w:sz w:val="26"/>
                      <w:szCs w:val="26"/>
                    </w:rPr>
                  </w:pPr>
                </w:p>
                <w:p w:rsidR="00626FD6" w:rsidRPr="00D64435" w:rsidRDefault="00626FD6" w:rsidP="004B4EA9">
                  <w:pPr>
                    <w:pStyle w:val="aa"/>
                    <w:keepLines/>
                    <w:framePr w:hSpace="180" w:wrap="around" w:vAnchor="text" w:hAnchor="text" w:x="108" w:y="1"/>
                    <w:numPr>
                      <w:ilvl w:val="0"/>
                      <w:numId w:val="2"/>
                    </w:numPr>
                    <w:suppressAutoHyphens/>
                    <w:snapToGrid w:val="0"/>
                    <w:ind w:left="604" w:hanging="661"/>
                    <w:suppressOverlap/>
                    <w:rPr>
                      <w:noProof/>
                      <w:sz w:val="26"/>
                      <w:szCs w:val="26"/>
                    </w:rPr>
                  </w:pPr>
                  <w:r w:rsidRPr="00D64435">
                    <w:rPr>
                      <w:noProof/>
                      <w:sz w:val="26"/>
                      <w:szCs w:val="26"/>
                    </w:rPr>
                    <w:t xml:space="preserve">Алко- </w:t>
                  </w:r>
                  <w:r w:rsidR="00C01C88">
                    <w:rPr>
                      <w:noProof/>
                      <w:sz w:val="26"/>
                      <w:szCs w:val="26"/>
                    </w:rPr>
                    <w:br/>
                  </w:r>
                  <w:r w:rsidRPr="00D64435">
                    <w:rPr>
                      <w:noProof/>
                      <w:sz w:val="26"/>
                      <w:szCs w:val="26"/>
                    </w:rPr>
                    <w:t>и наркозависимые</w:t>
                  </w:r>
                </w:p>
                <w:p w:rsidR="00EC31DE" w:rsidRPr="00D64435" w:rsidRDefault="00EC31DE" w:rsidP="004B4EA9">
                  <w:pPr>
                    <w:pStyle w:val="aa"/>
                    <w:keepLines/>
                    <w:framePr w:hSpace="180" w:wrap="around" w:vAnchor="text" w:hAnchor="text" w:x="108" w:y="1"/>
                    <w:suppressAutoHyphens/>
                    <w:snapToGrid w:val="0"/>
                    <w:ind w:left="-57"/>
                    <w:suppressOverlap/>
                    <w:rPr>
                      <w:noProof/>
                      <w:sz w:val="22"/>
                      <w:szCs w:val="26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626FD6" w:rsidRPr="00D64435" w:rsidRDefault="00626FD6" w:rsidP="004B4EA9">
                  <w:pPr>
                    <w:pStyle w:val="aa"/>
                    <w:keepLines/>
                    <w:framePr w:hSpace="180" w:wrap="around" w:vAnchor="text" w:hAnchor="text" w:x="108" w:y="1"/>
                    <w:numPr>
                      <w:ilvl w:val="0"/>
                      <w:numId w:val="2"/>
                    </w:numPr>
                    <w:suppressAutoHyphens/>
                    <w:snapToGrid w:val="0"/>
                    <w:ind w:left="-57" w:firstLine="48"/>
                    <w:suppressOverlap/>
                    <w:rPr>
                      <w:noProof/>
                      <w:sz w:val="26"/>
                      <w:szCs w:val="26"/>
                    </w:rPr>
                  </w:pPr>
                  <w:r w:rsidRPr="00D64435">
                    <w:rPr>
                      <w:noProof/>
                      <w:sz w:val="26"/>
                      <w:szCs w:val="26"/>
                    </w:rPr>
                    <w:t>Заключенные</w:t>
                  </w:r>
                </w:p>
              </w:tc>
              <w:tc>
                <w:tcPr>
                  <w:tcW w:w="4269" w:type="dxa"/>
                  <w:shd w:val="clear" w:color="auto" w:fill="auto"/>
                  <w:vAlign w:val="center"/>
                </w:tcPr>
                <w:p w:rsidR="00626FD6" w:rsidRPr="00D64435" w:rsidRDefault="00626FD6" w:rsidP="004B4EA9">
                  <w:pPr>
                    <w:pStyle w:val="aa"/>
                    <w:keepLines/>
                    <w:framePr w:hSpace="180" w:wrap="around" w:vAnchor="text" w:hAnchor="text" w:x="108" w:y="1"/>
                    <w:numPr>
                      <w:ilvl w:val="0"/>
                      <w:numId w:val="2"/>
                    </w:numPr>
                    <w:suppressAutoHyphens/>
                    <w:snapToGrid w:val="0"/>
                    <w:ind w:left="-57" w:firstLine="0"/>
                    <w:suppressOverlap/>
                    <w:rPr>
                      <w:noProof/>
                      <w:sz w:val="26"/>
                      <w:szCs w:val="26"/>
                    </w:rPr>
                  </w:pPr>
                  <w:r w:rsidRPr="00D64435">
                    <w:rPr>
                      <w:noProof/>
                      <w:sz w:val="26"/>
                      <w:szCs w:val="26"/>
                    </w:rPr>
                    <w:t>Беженцы</w:t>
                  </w:r>
                </w:p>
              </w:tc>
            </w:tr>
            <w:tr w:rsidR="00626FD6" w:rsidRPr="00D64435" w:rsidTr="00FB2584">
              <w:tc>
                <w:tcPr>
                  <w:tcW w:w="3156" w:type="dxa"/>
                  <w:shd w:val="clear" w:color="auto" w:fill="auto"/>
                  <w:vAlign w:val="center"/>
                </w:tcPr>
                <w:p w:rsidR="00626FD6" w:rsidRPr="00D64435" w:rsidRDefault="00626FD6" w:rsidP="004B4EA9">
                  <w:pPr>
                    <w:pStyle w:val="aa"/>
                    <w:keepLines/>
                    <w:framePr w:hSpace="180" w:wrap="around" w:vAnchor="text" w:hAnchor="text" w:x="108" w:y="1"/>
                    <w:numPr>
                      <w:ilvl w:val="0"/>
                      <w:numId w:val="2"/>
                    </w:numPr>
                    <w:suppressAutoHyphens/>
                    <w:snapToGrid w:val="0"/>
                    <w:ind w:left="-57" w:firstLine="0"/>
                    <w:suppressOverlap/>
                    <w:rPr>
                      <w:noProof/>
                      <w:sz w:val="26"/>
                      <w:szCs w:val="26"/>
                    </w:rPr>
                  </w:pPr>
                  <w:r w:rsidRPr="00D64435">
                    <w:rPr>
                      <w:noProof/>
                      <w:sz w:val="26"/>
                      <w:szCs w:val="26"/>
                    </w:rPr>
                    <w:t>Мигранты</w:t>
                  </w:r>
                </w:p>
                <w:p w:rsidR="00EC31DE" w:rsidRPr="00D64435" w:rsidRDefault="00EC31DE" w:rsidP="004B4EA9">
                  <w:pPr>
                    <w:keepLines/>
                    <w:framePr w:hSpace="180" w:wrap="around" w:vAnchor="text" w:hAnchor="text" w:x="108" w:y="1"/>
                    <w:suppressAutoHyphens/>
                    <w:snapToGrid w:val="0"/>
                    <w:ind w:left="-57"/>
                    <w:suppressOverlap/>
                    <w:rPr>
                      <w:noProof/>
                      <w:sz w:val="22"/>
                      <w:szCs w:val="26"/>
                    </w:rPr>
                  </w:pPr>
                </w:p>
              </w:tc>
              <w:tc>
                <w:tcPr>
                  <w:tcW w:w="6962" w:type="dxa"/>
                  <w:gridSpan w:val="2"/>
                  <w:shd w:val="clear" w:color="auto" w:fill="auto"/>
                  <w:vAlign w:val="center"/>
                </w:tcPr>
                <w:p w:rsidR="00626FD6" w:rsidRPr="00D64435" w:rsidRDefault="00FB2584" w:rsidP="004B4EA9">
                  <w:pPr>
                    <w:pStyle w:val="aa"/>
                    <w:keepLines/>
                    <w:framePr w:hSpace="180" w:wrap="around" w:vAnchor="text" w:hAnchor="text" w:x="108" w:y="1"/>
                    <w:numPr>
                      <w:ilvl w:val="0"/>
                      <w:numId w:val="2"/>
                    </w:numPr>
                    <w:suppressAutoHyphens/>
                    <w:snapToGrid w:val="0"/>
                    <w:ind w:left="-57" w:firstLine="48"/>
                    <w:suppressOverlap/>
                    <w:rPr>
                      <w:noProof/>
                      <w:sz w:val="26"/>
                      <w:szCs w:val="26"/>
                    </w:rPr>
                  </w:pPr>
                  <w:r w:rsidRPr="00D64435">
                    <w:rPr>
                      <w:noProof/>
                      <w:sz w:val="26"/>
                      <w:szCs w:val="26"/>
                    </w:rPr>
                    <w:t>Другое:______</w:t>
                  </w:r>
                  <w:r w:rsidR="00AD757A" w:rsidRPr="00D64435">
                    <w:rPr>
                      <w:noProof/>
                      <w:sz w:val="26"/>
                      <w:szCs w:val="26"/>
                    </w:rPr>
                    <w:t>_____________________________</w:t>
                  </w:r>
                </w:p>
                <w:p w:rsidR="00626FD6" w:rsidRPr="00D64435" w:rsidRDefault="00D22920" w:rsidP="004B4EA9">
                  <w:pPr>
                    <w:keepLines/>
                    <w:framePr w:hSpace="180" w:wrap="around" w:vAnchor="text" w:hAnchor="text" w:x="108" w:y="1"/>
                    <w:suppressAutoHyphens/>
                    <w:snapToGrid w:val="0"/>
                    <w:ind w:left="-57"/>
                    <w:suppressOverlap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D64435">
                    <w:rPr>
                      <w:noProof/>
                      <w:sz w:val="26"/>
                      <w:szCs w:val="26"/>
                    </w:rPr>
                    <w:t>(</w:t>
                  </w:r>
                  <w:r w:rsidR="00385915" w:rsidRPr="00D64435">
                    <w:rPr>
                      <w:noProof/>
                      <w:sz w:val="26"/>
                      <w:szCs w:val="26"/>
                    </w:rPr>
                    <w:t>у</w:t>
                  </w:r>
                  <w:r w:rsidR="004200A7" w:rsidRPr="00D64435">
                    <w:rPr>
                      <w:noProof/>
                      <w:sz w:val="26"/>
                      <w:szCs w:val="26"/>
                    </w:rPr>
                    <w:t>казать</w:t>
                  </w:r>
                  <w:r w:rsidRPr="00D64435">
                    <w:rPr>
                      <w:noProof/>
                      <w:sz w:val="26"/>
                      <w:szCs w:val="26"/>
                    </w:rPr>
                    <w:t>)</w:t>
                  </w:r>
                </w:p>
              </w:tc>
            </w:tr>
          </w:tbl>
          <w:p w:rsidR="00626FD6" w:rsidRPr="00D64435" w:rsidRDefault="00626FD6" w:rsidP="00022BD3">
            <w:pPr>
              <w:keepLines/>
              <w:suppressAutoHyphens/>
              <w:snapToGrid w:val="0"/>
              <w:rPr>
                <w:sz w:val="26"/>
                <w:szCs w:val="26"/>
              </w:rPr>
            </w:pPr>
          </w:p>
        </w:tc>
      </w:tr>
      <w:tr w:rsidR="00626FD6" w:rsidRPr="00D64435" w:rsidTr="00022BD3">
        <w:trPr>
          <w:trHeight w:val="268"/>
        </w:trPr>
        <w:tc>
          <w:tcPr>
            <w:tcW w:w="9639" w:type="dxa"/>
            <w:gridSpan w:val="2"/>
            <w:tcBorders>
              <w:bottom w:val="single" w:sz="2" w:space="0" w:color="auto"/>
            </w:tcBorders>
          </w:tcPr>
          <w:p w:rsidR="00626FD6" w:rsidRDefault="00626FD6" w:rsidP="00FC5577">
            <w:pPr>
              <w:pStyle w:val="aa"/>
              <w:keepLines/>
              <w:numPr>
                <w:ilvl w:val="0"/>
                <w:numId w:val="4"/>
              </w:numPr>
              <w:suppressAutoHyphens/>
              <w:snapToGrid w:val="0"/>
              <w:ind w:left="-105" w:firstLine="142"/>
              <w:jc w:val="both"/>
              <w:rPr>
                <w:sz w:val="26"/>
                <w:szCs w:val="26"/>
              </w:rPr>
            </w:pPr>
            <w:r w:rsidRPr="00D64435">
              <w:rPr>
                <w:sz w:val="26"/>
                <w:szCs w:val="26"/>
              </w:rPr>
              <w:t>Охват целевой аудитории (примерное количество участников проектов)</w:t>
            </w:r>
          </w:p>
          <w:p w:rsidR="00ED5B1B" w:rsidRPr="00D64435" w:rsidRDefault="00ED5B1B" w:rsidP="00022BD3">
            <w:pPr>
              <w:pStyle w:val="aa"/>
              <w:keepLines/>
              <w:suppressAutoHyphens/>
              <w:snapToGrid w:val="0"/>
              <w:ind w:left="0"/>
              <w:rPr>
                <w:sz w:val="22"/>
                <w:szCs w:val="26"/>
              </w:rPr>
            </w:pPr>
          </w:p>
        </w:tc>
      </w:tr>
      <w:tr w:rsidR="00D64435" w:rsidRPr="00D64435" w:rsidTr="00022BD3">
        <w:trPr>
          <w:trHeight w:val="1185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4435" w:rsidRDefault="00D64435" w:rsidP="00022BD3">
            <w:pPr>
              <w:keepLines/>
              <w:suppressAutoHyphens/>
              <w:rPr>
                <w:sz w:val="26"/>
                <w:szCs w:val="26"/>
              </w:rPr>
            </w:pPr>
          </w:p>
          <w:p w:rsidR="00A44CDE" w:rsidRDefault="00A44CDE" w:rsidP="00022BD3">
            <w:pPr>
              <w:keepLines/>
              <w:suppressAutoHyphens/>
              <w:rPr>
                <w:sz w:val="26"/>
                <w:szCs w:val="26"/>
              </w:rPr>
            </w:pPr>
          </w:p>
          <w:p w:rsidR="00D64435" w:rsidRPr="00D64435" w:rsidRDefault="00D64435" w:rsidP="00022BD3">
            <w:pPr>
              <w:keepLines/>
              <w:suppressAutoHyphens/>
              <w:rPr>
                <w:sz w:val="26"/>
                <w:szCs w:val="26"/>
              </w:rPr>
            </w:pPr>
          </w:p>
        </w:tc>
      </w:tr>
      <w:tr w:rsidR="00626FD6" w:rsidRPr="00D64435" w:rsidTr="00022BD3">
        <w:trPr>
          <w:trHeight w:val="555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B70A17" w:rsidRDefault="00B70A17" w:rsidP="00FC5577">
            <w:pPr>
              <w:pStyle w:val="aa"/>
              <w:keepLines/>
              <w:numPr>
                <w:ilvl w:val="0"/>
                <w:numId w:val="4"/>
              </w:numPr>
              <w:suppressAutoHyphens/>
              <w:ind w:left="0" w:hanging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Обоснование социальной значимости проекта (не более</w:t>
            </w:r>
            <w:r w:rsidR="00F9514A">
              <w:rPr>
                <w:sz w:val="26"/>
                <w:szCs w:val="26"/>
              </w:rPr>
              <w:t xml:space="preserve"> одной</w:t>
            </w:r>
            <w:r>
              <w:rPr>
                <w:sz w:val="26"/>
                <w:szCs w:val="26"/>
              </w:rPr>
              <w:t xml:space="preserve"> страницы) </w:t>
            </w:r>
          </w:p>
          <w:p w:rsidR="00ED5B1B" w:rsidRPr="00022BD3" w:rsidRDefault="00ED5B1B" w:rsidP="00022BD3">
            <w:pPr>
              <w:pStyle w:val="aa"/>
              <w:keepLines/>
              <w:suppressAutoHyphens/>
              <w:ind w:left="0"/>
              <w:rPr>
                <w:sz w:val="22"/>
                <w:szCs w:val="26"/>
              </w:rPr>
            </w:pPr>
          </w:p>
        </w:tc>
      </w:tr>
      <w:tr w:rsidR="00B70A17" w:rsidRPr="00D64435" w:rsidTr="00022BD3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E2" w:rsidRDefault="005965E2" w:rsidP="00022BD3">
            <w:pPr>
              <w:pStyle w:val="aa"/>
              <w:keepLines/>
              <w:suppressAutoHyphens/>
              <w:ind w:left="0"/>
              <w:rPr>
                <w:sz w:val="26"/>
                <w:szCs w:val="26"/>
              </w:rPr>
            </w:pPr>
          </w:p>
          <w:p w:rsidR="00B70A17" w:rsidRDefault="00B70A17" w:rsidP="00022BD3">
            <w:pPr>
              <w:pStyle w:val="aa"/>
              <w:keepLines/>
              <w:suppressAutoHyphens/>
              <w:ind w:left="0"/>
              <w:rPr>
                <w:sz w:val="26"/>
                <w:szCs w:val="26"/>
              </w:rPr>
            </w:pPr>
          </w:p>
          <w:p w:rsidR="00B70A17" w:rsidRDefault="00B70A17" w:rsidP="00022BD3">
            <w:pPr>
              <w:pStyle w:val="aa"/>
              <w:keepLines/>
              <w:suppressAutoHyphens/>
              <w:ind w:left="0"/>
              <w:rPr>
                <w:sz w:val="26"/>
                <w:szCs w:val="26"/>
              </w:rPr>
            </w:pPr>
          </w:p>
        </w:tc>
      </w:tr>
      <w:tr w:rsidR="00B70A17" w:rsidRPr="00D64435" w:rsidTr="00022BD3">
        <w:trPr>
          <w:trHeight w:val="803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A17" w:rsidRPr="00022BD3" w:rsidRDefault="00B70A17" w:rsidP="00022BD3">
            <w:pPr>
              <w:pStyle w:val="aa"/>
              <w:keepLines/>
              <w:suppressAutoHyphens/>
              <w:ind w:left="0"/>
              <w:rPr>
                <w:sz w:val="22"/>
                <w:szCs w:val="26"/>
              </w:rPr>
            </w:pPr>
          </w:p>
          <w:p w:rsidR="00B70A17" w:rsidRPr="00B70A17" w:rsidRDefault="00B70A17" w:rsidP="00FC5577">
            <w:pPr>
              <w:pStyle w:val="aa"/>
              <w:keepLines/>
              <w:numPr>
                <w:ilvl w:val="0"/>
                <w:numId w:val="4"/>
              </w:numPr>
              <w:suppressAutoHyphens/>
              <w:ind w:left="0" w:hanging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Основные цели и задачи проекта (не более </w:t>
            </w:r>
            <w:r w:rsidR="00F9514A">
              <w:rPr>
                <w:sz w:val="26"/>
                <w:szCs w:val="26"/>
              </w:rPr>
              <w:t>двух</w:t>
            </w:r>
            <w:r>
              <w:rPr>
                <w:sz w:val="26"/>
                <w:szCs w:val="26"/>
              </w:rPr>
              <w:t xml:space="preserve"> страниц)</w:t>
            </w:r>
          </w:p>
          <w:p w:rsidR="00B70A17" w:rsidRPr="00022BD3" w:rsidRDefault="00B70A17" w:rsidP="00022BD3">
            <w:pPr>
              <w:pStyle w:val="aa"/>
              <w:keepLines/>
              <w:suppressAutoHyphens/>
              <w:ind w:left="0"/>
              <w:rPr>
                <w:sz w:val="22"/>
                <w:szCs w:val="26"/>
              </w:rPr>
            </w:pPr>
          </w:p>
        </w:tc>
      </w:tr>
      <w:tr w:rsidR="00B70A17" w:rsidRPr="00D64435" w:rsidTr="00022BD3">
        <w:trPr>
          <w:trHeight w:val="56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E2" w:rsidRPr="00B70A17" w:rsidRDefault="005965E2" w:rsidP="00022BD3">
            <w:pPr>
              <w:pStyle w:val="aa"/>
              <w:keepLines/>
              <w:suppressAutoHyphens/>
              <w:ind w:left="0"/>
              <w:rPr>
                <w:sz w:val="26"/>
                <w:szCs w:val="26"/>
              </w:rPr>
            </w:pPr>
          </w:p>
          <w:p w:rsidR="00B70A17" w:rsidRPr="00B70A17" w:rsidRDefault="00B70A17" w:rsidP="00022BD3">
            <w:pPr>
              <w:pStyle w:val="aa"/>
              <w:keepLines/>
              <w:suppressAutoHyphens/>
              <w:ind w:left="0"/>
              <w:rPr>
                <w:sz w:val="26"/>
                <w:szCs w:val="26"/>
              </w:rPr>
            </w:pPr>
          </w:p>
          <w:p w:rsidR="00B70A17" w:rsidRDefault="00B70A17" w:rsidP="00022BD3">
            <w:pPr>
              <w:pStyle w:val="aa"/>
              <w:keepLines/>
              <w:suppressAutoHyphens/>
              <w:ind w:left="0"/>
              <w:rPr>
                <w:sz w:val="22"/>
                <w:szCs w:val="26"/>
              </w:rPr>
            </w:pPr>
          </w:p>
        </w:tc>
      </w:tr>
      <w:tr w:rsidR="00B70A17" w:rsidRPr="00D64435" w:rsidTr="00022BD3">
        <w:trPr>
          <w:trHeight w:val="870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B70A17" w:rsidRPr="00022BD3" w:rsidRDefault="00B70A17" w:rsidP="00022BD3">
            <w:pPr>
              <w:pStyle w:val="aa"/>
              <w:keepLines/>
              <w:suppressAutoHyphens/>
              <w:ind w:left="0"/>
              <w:rPr>
                <w:sz w:val="22"/>
                <w:szCs w:val="26"/>
              </w:rPr>
            </w:pPr>
          </w:p>
          <w:p w:rsidR="00B70A17" w:rsidRPr="00B70A17" w:rsidRDefault="00B70A17" w:rsidP="00FC5577">
            <w:pPr>
              <w:pStyle w:val="aa"/>
              <w:keepLines/>
              <w:numPr>
                <w:ilvl w:val="0"/>
                <w:numId w:val="4"/>
              </w:numPr>
              <w:suppressAutoHyphens/>
              <w:ind w:left="0" w:hanging="105"/>
              <w:rPr>
                <w:sz w:val="26"/>
                <w:szCs w:val="26"/>
              </w:rPr>
            </w:pPr>
            <w:r w:rsidRPr="00D64435">
              <w:rPr>
                <w:sz w:val="26"/>
                <w:szCs w:val="26"/>
              </w:rPr>
              <w:t xml:space="preserve">Описание проекта (не более </w:t>
            </w:r>
            <w:r w:rsidR="00F9514A">
              <w:rPr>
                <w:sz w:val="26"/>
                <w:szCs w:val="26"/>
              </w:rPr>
              <w:t>двух</w:t>
            </w:r>
            <w:r w:rsidRPr="00D64435">
              <w:rPr>
                <w:sz w:val="26"/>
                <w:szCs w:val="26"/>
              </w:rPr>
              <w:t xml:space="preserve"> страниц)</w:t>
            </w:r>
          </w:p>
          <w:p w:rsidR="00B70A17" w:rsidRPr="00022BD3" w:rsidRDefault="00B70A17" w:rsidP="00022BD3">
            <w:pPr>
              <w:pStyle w:val="aa"/>
              <w:keepLines/>
              <w:suppressAutoHyphens/>
              <w:ind w:left="0"/>
              <w:rPr>
                <w:sz w:val="22"/>
                <w:szCs w:val="26"/>
              </w:rPr>
            </w:pPr>
          </w:p>
        </w:tc>
      </w:tr>
      <w:tr w:rsidR="00626FD6" w:rsidRPr="00D64435" w:rsidTr="00022BD3">
        <w:trPr>
          <w:trHeight w:val="58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65E2" w:rsidRDefault="005965E2" w:rsidP="00022BD3">
            <w:pPr>
              <w:keepLines/>
              <w:suppressAutoHyphens/>
              <w:rPr>
                <w:sz w:val="26"/>
                <w:szCs w:val="26"/>
              </w:rPr>
            </w:pPr>
          </w:p>
          <w:p w:rsidR="005965E2" w:rsidRDefault="005965E2" w:rsidP="00022BD3">
            <w:pPr>
              <w:keepLines/>
              <w:suppressAutoHyphens/>
              <w:rPr>
                <w:sz w:val="26"/>
                <w:szCs w:val="26"/>
              </w:rPr>
            </w:pPr>
          </w:p>
          <w:p w:rsidR="00022BD3" w:rsidRPr="00D64435" w:rsidRDefault="00022BD3" w:rsidP="00022BD3">
            <w:pPr>
              <w:keepLines/>
              <w:suppressAutoHyphens/>
              <w:rPr>
                <w:sz w:val="26"/>
                <w:szCs w:val="26"/>
              </w:rPr>
            </w:pPr>
          </w:p>
          <w:p w:rsidR="004200A7" w:rsidRPr="00D64435" w:rsidRDefault="004200A7" w:rsidP="00022BD3">
            <w:pPr>
              <w:keepLines/>
              <w:suppressAutoHyphens/>
              <w:rPr>
                <w:sz w:val="26"/>
                <w:szCs w:val="26"/>
              </w:rPr>
            </w:pPr>
          </w:p>
        </w:tc>
      </w:tr>
      <w:tr w:rsidR="00626FD6" w:rsidRPr="00D64435" w:rsidTr="00022BD3">
        <w:trPr>
          <w:trHeight w:val="178"/>
        </w:trPr>
        <w:tc>
          <w:tcPr>
            <w:tcW w:w="963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D5B1B" w:rsidRPr="00022BD3" w:rsidRDefault="00ED5B1B" w:rsidP="00022BD3">
            <w:pPr>
              <w:keepLines/>
              <w:suppressAutoHyphens/>
              <w:snapToGrid w:val="0"/>
              <w:ind w:right="176"/>
              <w:rPr>
                <w:sz w:val="22"/>
                <w:szCs w:val="26"/>
              </w:rPr>
            </w:pPr>
          </w:p>
          <w:p w:rsidR="00626FD6" w:rsidRPr="00D64435" w:rsidRDefault="00626FD6" w:rsidP="00FC5577">
            <w:pPr>
              <w:pStyle w:val="aa"/>
              <w:keepLines/>
              <w:numPr>
                <w:ilvl w:val="0"/>
                <w:numId w:val="4"/>
              </w:numPr>
              <w:suppressAutoHyphens/>
              <w:snapToGrid w:val="0"/>
              <w:ind w:left="0" w:right="176" w:hanging="105"/>
              <w:rPr>
                <w:sz w:val="26"/>
                <w:szCs w:val="26"/>
              </w:rPr>
            </w:pPr>
            <w:r w:rsidRPr="00D64435">
              <w:rPr>
                <w:sz w:val="26"/>
                <w:szCs w:val="26"/>
              </w:rPr>
              <w:t>Период реализации проекта</w:t>
            </w:r>
          </w:p>
          <w:p w:rsidR="00ED5B1B" w:rsidRPr="00022BD3" w:rsidRDefault="00ED5B1B" w:rsidP="00022BD3">
            <w:pPr>
              <w:pStyle w:val="aa"/>
              <w:keepLines/>
              <w:suppressAutoHyphens/>
              <w:snapToGrid w:val="0"/>
              <w:ind w:left="0" w:right="176"/>
              <w:rPr>
                <w:sz w:val="22"/>
                <w:szCs w:val="26"/>
              </w:rPr>
            </w:pPr>
          </w:p>
        </w:tc>
      </w:tr>
      <w:tr w:rsidR="00626FD6" w:rsidRPr="00D64435" w:rsidTr="00022BD3">
        <w:trPr>
          <w:trHeight w:val="58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FD6" w:rsidRPr="00D64435" w:rsidRDefault="00626FD6" w:rsidP="00022BD3">
            <w:pPr>
              <w:keepLines/>
              <w:suppressAutoHyphens/>
              <w:rPr>
                <w:sz w:val="26"/>
                <w:szCs w:val="26"/>
              </w:rPr>
            </w:pPr>
          </w:p>
          <w:p w:rsidR="004200A7" w:rsidRPr="00D64435" w:rsidRDefault="004200A7" w:rsidP="00022BD3">
            <w:pPr>
              <w:keepLines/>
              <w:suppressAutoHyphens/>
              <w:rPr>
                <w:sz w:val="26"/>
                <w:szCs w:val="26"/>
              </w:rPr>
            </w:pPr>
          </w:p>
          <w:p w:rsidR="004200A7" w:rsidRPr="00D64435" w:rsidRDefault="004200A7" w:rsidP="00022BD3">
            <w:pPr>
              <w:keepLines/>
              <w:suppressAutoHyphens/>
              <w:rPr>
                <w:sz w:val="26"/>
                <w:szCs w:val="26"/>
              </w:rPr>
            </w:pPr>
          </w:p>
        </w:tc>
      </w:tr>
      <w:tr w:rsidR="00626FD6" w:rsidRPr="00D64435" w:rsidTr="00022BD3">
        <w:trPr>
          <w:trHeight w:val="833"/>
        </w:trPr>
        <w:tc>
          <w:tcPr>
            <w:tcW w:w="9639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ED5B1B" w:rsidRPr="00022BD3" w:rsidRDefault="00ED5B1B" w:rsidP="00022BD3">
            <w:pPr>
              <w:keepLines/>
              <w:suppressAutoHyphens/>
              <w:snapToGrid w:val="0"/>
              <w:ind w:right="176"/>
              <w:rPr>
                <w:sz w:val="22"/>
                <w:szCs w:val="26"/>
              </w:rPr>
            </w:pPr>
          </w:p>
          <w:p w:rsidR="008B51BC" w:rsidRPr="002741D1" w:rsidRDefault="008B51BC" w:rsidP="00FC5577">
            <w:pPr>
              <w:pStyle w:val="aa"/>
              <w:keepLines/>
              <w:numPr>
                <w:ilvl w:val="0"/>
                <w:numId w:val="4"/>
              </w:numPr>
              <w:suppressAutoHyphens/>
              <w:snapToGrid w:val="0"/>
              <w:ind w:left="0" w:right="176" w:hanging="105"/>
              <w:rPr>
                <w:sz w:val="26"/>
                <w:szCs w:val="26"/>
              </w:rPr>
            </w:pPr>
            <w:r w:rsidRPr="008B51BC">
              <w:rPr>
                <w:sz w:val="26"/>
                <w:szCs w:val="26"/>
              </w:rPr>
              <w:t>План реализации проекта</w:t>
            </w:r>
          </w:p>
          <w:p w:rsidR="00ED5B1B" w:rsidRPr="00022BD3" w:rsidRDefault="00ED5B1B" w:rsidP="00022BD3">
            <w:pPr>
              <w:pStyle w:val="aa"/>
              <w:keepLines/>
              <w:suppressAutoHyphens/>
              <w:snapToGrid w:val="0"/>
              <w:ind w:left="0" w:right="176"/>
              <w:rPr>
                <w:sz w:val="22"/>
                <w:szCs w:val="26"/>
              </w:rPr>
            </w:pPr>
          </w:p>
        </w:tc>
      </w:tr>
      <w:tr w:rsidR="002741D1" w:rsidRPr="00D64435" w:rsidTr="00022BD3">
        <w:trPr>
          <w:trHeight w:val="60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D1" w:rsidRPr="00022BD3" w:rsidRDefault="002741D1" w:rsidP="00022BD3">
            <w:pPr>
              <w:keepLines/>
              <w:suppressAutoHyphens/>
              <w:snapToGrid w:val="0"/>
              <w:ind w:right="176"/>
              <w:rPr>
                <w:sz w:val="26"/>
                <w:szCs w:val="26"/>
              </w:rPr>
            </w:pPr>
          </w:p>
          <w:p w:rsidR="00022BD3" w:rsidRPr="00022BD3" w:rsidRDefault="00022BD3" w:rsidP="00022BD3">
            <w:pPr>
              <w:keepLines/>
              <w:suppressAutoHyphens/>
              <w:snapToGrid w:val="0"/>
              <w:ind w:right="176"/>
              <w:rPr>
                <w:sz w:val="26"/>
                <w:szCs w:val="26"/>
              </w:rPr>
            </w:pPr>
          </w:p>
          <w:p w:rsidR="002741D1" w:rsidRPr="00022BD3" w:rsidRDefault="002741D1" w:rsidP="00022BD3">
            <w:pPr>
              <w:pStyle w:val="aa"/>
              <w:keepLines/>
              <w:suppressAutoHyphens/>
              <w:snapToGrid w:val="0"/>
              <w:ind w:left="0" w:right="176"/>
              <w:rPr>
                <w:sz w:val="26"/>
                <w:szCs w:val="26"/>
              </w:rPr>
            </w:pPr>
          </w:p>
        </w:tc>
      </w:tr>
      <w:tr w:rsidR="008B51BC" w:rsidRPr="00D64435" w:rsidTr="00022BD3">
        <w:trPr>
          <w:trHeight w:val="1453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8B51BC" w:rsidRPr="00022BD3" w:rsidRDefault="008B51BC" w:rsidP="00022BD3">
            <w:pPr>
              <w:keepLines/>
              <w:suppressAutoHyphens/>
              <w:snapToGrid w:val="0"/>
              <w:ind w:right="176"/>
              <w:rPr>
                <w:sz w:val="22"/>
                <w:szCs w:val="26"/>
              </w:rPr>
            </w:pPr>
          </w:p>
          <w:p w:rsidR="008B51BC" w:rsidRPr="00D64435" w:rsidRDefault="008B51BC" w:rsidP="00FC5577">
            <w:pPr>
              <w:pStyle w:val="aa"/>
              <w:keepLines/>
              <w:numPr>
                <w:ilvl w:val="0"/>
                <w:numId w:val="4"/>
              </w:numPr>
              <w:suppressAutoHyphens/>
              <w:snapToGrid w:val="0"/>
              <w:ind w:left="-105" w:right="176" w:firstLine="0"/>
              <w:rPr>
                <w:sz w:val="26"/>
                <w:szCs w:val="26"/>
              </w:rPr>
            </w:pPr>
            <w:r w:rsidRPr="00D64435">
              <w:rPr>
                <w:sz w:val="26"/>
                <w:szCs w:val="26"/>
              </w:rPr>
              <w:t>Ожидаемый социальный эффект, который будет достигнут в результате реа</w:t>
            </w:r>
            <w:r w:rsidR="00F9514A">
              <w:rPr>
                <w:sz w:val="26"/>
                <w:szCs w:val="26"/>
              </w:rPr>
              <w:t>лизации проекта (качественные и (</w:t>
            </w:r>
            <w:r w:rsidRPr="00D64435">
              <w:rPr>
                <w:sz w:val="26"/>
                <w:szCs w:val="26"/>
              </w:rPr>
              <w:t>или</w:t>
            </w:r>
            <w:r w:rsidR="00F9514A">
              <w:rPr>
                <w:sz w:val="26"/>
                <w:szCs w:val="26"/>
              </w:rPr>
              <w:t xml:space="preserve">) количественные показатели; </w:t>
            </w:r>
            <w:r w:rsidRPr="00D64435">
              <w:rPr>
                <w:sz w:val="26"/>
                <w:szCs w:val="26"/>
              </w:rPr>
              <w:t>конкретный вклад в решение социальных проблем)</w:t>
            </w:r>
          </w:p>
          <w:p w:rsidR="008B51BC" w:rsidRPr="00022BD3" w:rsidRDefault="008B51BC" w:rsidP="00022BD3">
            <w:pPr>
              <w:pStyle w:val="aa"/>
              <w:keepLines/>
              <w:suppressAutoHyphens/>
              <w:snapToGrid w:val="0"/>
              <w:ind w:left="0" w:right="176"/>
              <w:rPr>
                <w:sz w:val="22"/>
                <w:szCs w:val="26"/>
              </w:rPr>
            </w:pPr>
          </w:p>
        </w:tc>
      </w:tr>
      <w:tr w:rsidR="00626FD6" w:rsidRPr="00D64435" w:rsidTr="00022BD3">
        <w:trPr>
          <w:trHeight w:val="58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FD6" w:rsidRDefault="00626FD6" w:rsidP="00022BD3">
            <w:pPr>
              <w:keepLines/>
              <w:suppressAutoHyphens/>
              <w:snapToGrid w:val="0"/>
              <w:ind w:right="176"/>
              <w:rPr>
                <w:sz w:val="26"/>
                <w:szCs w:val="26"/>
              </w:rPr>
            </w:pPr>
          </w:p>
          <w:p w:rsidR="005965E2" w:rsidRPr="00D64435" w:rsidRDefault="005965E2" w:rsidP="00022BD3">
            <w:pPr>
              <w:keepLines/>
              <w:suppressAutoHyphens/>
              <w:snapToGrid w:val="0"/>
              <w:ind w:right="176"/>
              <w:rPr>
                <w:sz w:val="26"/>
                <w:szCs w:val="26"/>
              </w:rPr>
            </w:pPr>
          </w:p>
          <w:p w:rsidR="004200A7" w:rsidRPr="00D64435" w:rsidRDefault="004200A7" w:rsidP="00022BD3">
            <w:pPr>
              <w:keepLines/>
              <w:suppressAutoHyphens/>
              <w:snapToGrid w:val="0"/>
              <w:ind w:right="176"/>
              <w:rPr>
                <w:sz w:val="26"/>
                <w:szCs w:val="26"/>
              </w:rPr>
            </w:pPr>
          </w:p>
          <w:p w:rsidR="004200A7" w:rsidRPr="00D64435" w:rsidRDefault="004200A7" w:rsidP="00022BD3">
            <w:pPr>
              <w:keepLines/>
              <w:suppressAutoHyphens/>
              <w:snapToGrid w:val="0"/>
              <w:ind w:right="176"/>
              <w:rPr>
                <w:sz w:val="26"/>
                <w:szCs w:val="26"/>
              </w:rPr>
            </w:pPr>
          </w:p>
        </w:tc>
      </w:tr>
      <w:tr w:rsidR="00626FD6" w:rsidRPr="00D64435" w:rsidTr="00022BD3">
        <w:trPr>
          <w:trHeight w:val="58"/>
        </w:trPr>
        <w:tc>
          <w:tcPr>
            <w:tcW w:w="963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D5B1B" w:rsidRPr="00022BD3" w:rsidRDefault="00ED5B1B" w:rsidP="00022BD3">
            <w:pPr>
              <w:keepLines/>
              <w:suppressAutoHyphens/>
              <w:snapToGrid w:val="0"/>
              <w:ind w:right="176"/>
              <w:rPr>
                <w:sz w:val="22"/>
                <w:szCs w:val="26"/>
              </w:rPr>
            </w:pPr>
          </w:p>
          <w:p w:rsidR="00626FD6" w:rsidRPr="00D64435" w:rsidRDefault="00626FD6" w:rsidP="00FC5577">
            <w:pPr>
              <w:pStyle w:val="aa"/>
              <w:keepLines/>
              <w:numPr>
                <w:ilvl w:val="0"/>
                <w:numId w:val="4"/>
              </w:numPr>
              <w:suppressAutoHyphens/>
              <w:snapToGrid w:val="0"/>
              <w:ind w:left="0" w:right="176" w:hanging="105"/>
              <w:rPr>
                <w:sz w:val="26"/>
                <w:szCs w:val="26"/>
              </w:rPr>
            </w:pPr>
            <w:r w:rsidRPr="00D64435">
              <w:rPr>
                <w:sz w:val="26"/>
                <w:szCs w:val="26"/>
              </w:rPr>
              <w:t>Информационное обеспечение проекта</w:t>
            </w:r>
          </w:p>
          <w:p w:rsidR="00ED5B1B" w:rsidRPr="00022BD3" w:rsidRDefault="00ED5B1B" w:rsidP="00022BD3">
            <w:pPr>
              <w:pStyle w:val="aa"/>
              <w:keepLines/>
              <w:suppressAutoHyphens/>
              <w:snapToGrid w:val="0"/>
              <w:ind w:left="0" w:right="176"/>
              <w:rPr>
                <w:sz w:val="22"/>
                <w:szCs w:val="26"/>
              </w:rPr>
            </w:pPr>
          </w:p>
        </w:tc>
      </w:tr>
      <w:tr w:rsidR="00626FD6" w:rsidRPr="00D64435" w:rsidTr="00022BD3">
        <w:trPr>
          <w:trHeight w:val="58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0A7" w:rsidRDefault="004200A7" w:rsidP="00022BD3">
            <w:pPr>
              <w:keepLines/>
              <w:suppressAutoHyphens/>
              <w:snapToGrid w:val="0"/>
              <w:ind w:right="176"/>
              <w:rPr>
                <w:sz w:val="26"/>
                <w:szCs w:val="26"/>
              </w:rPr>
            </w:pPr>
          </w:p>
          <w:p w:rsidR="005965E2" w:rsidRPr="00D64435" w:rsidRDefault="005965E2" w:rsidP="00022BD3">
            <w:pPr>
              <w:keepLines/>
              <w:suppressAutoHyphens/>
              <w:snapToGrid w:val="0"/>
              <w:ind w:right="176"/>
              <w:rPr>
                <w:sz w:val="26"/>
                <w:szCs w:val="26"/>
              </w:rPr>
            </w:pPr>
          </w:p>
          <w:p w:rsidR="004200A7" w:rsidRPr="00D64435" w:rsidRDefault="004200A7" w:rsidP="00022BD3">
            <w:pPr>
              <w:keepLines/>
              <w:suppressAutoHyphens/>
              <w:snapToGrid w:val="0"/>
              <w:ind w:right="176"/>
              <w:rPr>
                <w:sz w:val="26"/>
                <w:szCs w:val="26"/>
              </w:rPr>
            </w:pPr>
          </w:p>
        </w:tc>
      </w:tr>
      <w:tr w:rsidR="00626FD6" w:rsidRPr="00D64435" w:rsidTr="00022BD3">
        <w:trPr>
          <w:trHeight w:val="68"/>
        </w:trPr>
        <w:tc>
          <w:tcPr>
            <w:tcW w:w="9639" w:type="dxa"/>
            <w:gridSpan w:val="2"/>
            <w:tcBorders>
              <w:top w:val="single" w:sz="2" w:space="0" w:color="auto"/>
            </w:tcBorders>
          </w:tcPr>
          <w:p w:rsidR="00ED5B1B" w:rsidRPr="00022BD3" w:rsidRDefault="00ED5B1B" w:rsidP="00022BD3">
            <w:pPr>
              <w:keepLines/>
              <w:suppressAutoHyphens/>
              <w:snapToGrid w:val="0"/>
              <w:ind w:right="176"/>
              <w:rPr>
                <w:sz w:val="22"/>
                <w:szCs w:val="26"/>
              </w:rPr>
            </w:pPr>
          </w:p>
          <w:p w:rsidR="00626FD6" w:rsidRPr="006675BF" w:rsidRDefault="002741D1" w:rsidP="00FC5577">
            <w:pPr>
              <w:pStyle w:val="aa"/>
              <w:keepLines/>
              <w:numPr>
                <w:ilvl w:val="0"/>
                <w:numId w:val="4"/>
              </w:numPr>
              <w:suppressAutoHyphens/>
              <w:snapToGrid w:val="0"/>
              <w:ind w:left="321" w:righ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26FD6" w:rsidRPr="006675BF">
              <w:rPr>
                <w:sz w:val="26"/>
                <w:szCs w:val="26"/>
              </w:rPr>
              <w:t>Финансирование проекта</w:t>
            </w:r>
          </w:p>
          <w:p w:rsidR="006675BF" w:rsidRPr="006675BF" w:rsidRDefault="006675BF" w:rsidP="00022BD3">
            <w:pPr>
              <w:keepLines/>
              <w:suppressAutoHyphens/>
              <w:snapToGrid w:val="0"/>
              <w:ind w:right="176"/>
              <w:rPr>
                <w:sz w:val="22"/>
                <w:szCs w:val="26"/>
              </w:rPr>
            </w:pPr>
          </w:p>
        </w:tc>
      </w:tr>
      <w:tr w:rsidR="00022BD3" w:rsidRPr="00D64435" w:rsidTr="00022BD3">
        <w:trPr>
          <w:trHeight w:val="630"/>
        </w:trPr>
        <w:tc>
          <w:tcPr>
            <w:tcW w:w="4320" w:type="dxa"/>
            <w:vMerge w:val="restart"/>
            <w:tcBorders>
              <w:right w:val="single" w:sz="2" w:space="0" w:color="auto"/>
            </w:tcBorders>
            <w:vAlign w:val="center"/>
          </w:tcPr>
          <w:p w:rsidR="00022BD3" w:rsidRPr="00D64435" w:rsidRDefault="00F75F27" w:rsidP="00022BD3">
            <w:pPr>
              <w:ind w:hanging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022BD3" w:rsidRPr="00D64435">
              <w:rPr>
                <w:sz w:val="26"/>
                <w:szCs w:val="26"/>
              </w:rPr>
              <w:t xml:space="preserve">.1. Запрашиваемая сумма </w:t>
            </w:r>
            <w:r w:rsidR="00022BD3">
              <w:rPr>
                <w:sz w:val="26"/>
                <w:szCs w:val="26"/>
              </w:rPr>
              <w:br/>
            </w:r>
            <w:r w:rsidR="00022BD3" w:rsidRPr="00D64435">
              <w:rPr>
                <w:sz w:val="26"/>
                <w:szCs w:val="26"/>
              </w:rPr>
              <w:t>(в рублях)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BD3" w:rsidRPr="00D64435" w:rsidRDefault="00022BD3" w:rsidP="00022BD3">
            <w:pPr>
              <w:keepLines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22BD3" w:rsidRPr="00D64435" w:rsidTr="00022BD3">
        <w:trPr>
          <w:gridAfter w:val="1"/>
          <w:wAfter w:w="5319" w:type="dxa"/>
          <w:trHeight w:val="299"/>
        </w:trPr>
        <w:tc>
          <w:tcPr>
            <w:tcW w:w="4320" w:type="dxa"/>
            <w:vMerge/>
            <w:vAlign w:val="center"/>
          </w:tcPr>
          <w:p w:rsidR="00022BD3" w:rsidRPr="00D64435" w:rsidRDefault="00022BD3" w:rsidP="00022BD3">
            <w:pPr>
              <w:ind w:hanging="105"/>
              <w:rPr>
                <w:sz w:val="26"/>
                <w:szCs w:val="26"/>
              </w:rPr>
            </w:pPr>
          </w:p>
        </w:tc>
      </w:tr>
      <w:tr w:rsidR="005965E2" w:rsidRPr="00D64435" w:rsidTr="005B238B">
        <w:trPr>
          <w:trHeight w:val="810"/>
        </w:trPr>
        <w:tc>
          <w:tcPr>
            <w:tcW w:w="4320" w:type="dxa"/>
            <w:vMerge w:val="restart"/>
            <w:tcBorders>
              <w:right w:val="single" w:sz="2" w:space="0" w:color="auto"/>
            </w:tcBorders>
          </w:tcPr>
          <w:p w:rsidR="005965E2" w:rsidRPr="00D64435" w:rsidRDefault="00F75F27" w:rsidP="005B238B">
            <w:pPr>
              <w:widowControl w:val="0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5965E2" w:rsidRPr="00D64435">
              <w:rPr>
                <w:sz w:val="26"/>
                <w:szCs w:val="26"/>
              </w:rPr>
              <w:t xml:space="preserve">.2. Софинансирование, включая собственные средства организации-заявителя (в рублях) </w:t>
            </w:r>
          </w:p>
        </w:tc>
        <w:tc>
          <w:tcPr>
            <w:tcW w:w="53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965E2" w:rsidRPr="00D64435" w:rsidRDefault="005965E2" w:rsidP="00022BD3">
            <w:pPr>
              <w:keepLines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5965E2" w:rsidRPr="00D64435" w:rsidTr="00022BD3">
        <w:trPr>
          <w:trHeight w:val="72"/>
        </w:trPr>
        <w:tc>
          <w:tcPr>
            <w:tcW w:w="4320" w:type="dxa"/>
            <w:vMerge/>
            <w:vAlign w:val="center"/>
          </w:tcPr>
          <w:p w:rsidR="005965E2" w:rsidRPr="00D64435" w:rsidRDefault="005965E2" w:rsidP="00022BD3">
            <w:pPr>
              <w:ind w:hanging="105"/>
              <w:rPr>
                <w:sz w:val="26"/>
                <w:szCs w:val="26"/>
              </w:rPr>
            </w:pPr>
          </w:p>
        </w:tc>
        <w:tc>
          <w:tcPr>
            <w:tcW w:w="5319" w:type="dxa"/>
            <w:tcBorders>
              <w:top w:val="single" w:sz="4" w:space="0" w:color="auto"/>
            </w:tcBorders>
            <w:vAlign w:val="center"/>
          </w:tcPr>
          <w:p w:rsidR="005965E2" w:rsidRPr="00D64435" w:rsidRDefault="005965E2" w:rsidP="00022BD3">
            <w:pPr>
              <w:keepLines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26FD6" w:rsidRPr="00D64435" w:rsidTr="00022BD3">
        <w:trPr>
          <w:trHeight w:val="230"/>
        </w:trPr>
        <w:tc>
          <w:tcPr>
            <w:tcW w:w="4320" w:type="dxa"/>
            <w:vAlign w:val="center"/>
          </w:tcPr>
          <w:p w:rsidR="00626FD6" w:rsidRPr="006675BF" w:rsidRDefault="00626FD6" w:rsidP="00022BD3">
            <w:pPr>
              <w:rPr>
                <w:sz w:val="22"/>
                <w:szCs w:val="26"/>
              </w:rPr>
            </w:pPr>
          </w:p>
        </w:tc>
        <w:tc>
          <w:tcPr>
            <w:tcW w:w="5319" w:type="dxa"/>
            <w:tcBorders>
              <w:bottom w:val="single" w:sz="2" w:space="0" w:color="auto"/>
            </w:tcBorders>
            <w:vAlign w:val="center"/>
          </w:tcPr>
          <w:p w:rsidR="00626FD6" w:rsidRPr="00D64435" w:rsidRDefault="00626FD6" w:rsidP="00022BD3">
            <w:pPr>
              <w:keepLines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26FD6" w:rsidRPr="00D64435" w:rsidTr="00022BD3">
        <w:trPr>
          <w:trHeight w:val="230"/>
        </w:trPr>
        <w:tc>
          <w:tcPr>
            <w:tcW w:w="4320" w:type="dxa"/>
            <w:tcBorders>
              <w:right w:val="single" w:sz="2" w:space="0" w:color="auto"/>
            </w:tcBorders>
            <w:vAlign w:val="center"/>
          </w:tcPr>
          <w:p w:rsidR="00626FD6" w:rsidRPr="00D64435" w:rsidRDefault="00F75F27" w:rsidP="00A8174F">
            <w:pPr>
              <w:ind w:hanging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A14C03" w:rsidRPr="00D64435">
              <w:rPr>
                <w:sz w:val="26"/>
                <w:szCs w:val="26"/>
              </w:rPr>
              <w:t xml:space="preserve">.3. </w:t>
            </w:r>
            <w:r w:rsidR="00626FD6" w:rsidRPr="00D64435">
              <w:rPr>
                <w:sz w:val="26"/>
                <w:szCs w:val="26"/>
              </w:rPr>
              <w:t xml:space="preserve">Полная стоимость </w:t>
            </w:r>
            <w:r w:rsidR="00A8174F">
              <w:rPr>
                <w:sz w:val="26"/>
                <w:szCs w:val="26"/>
              </w:rPr>
              <w:t xml:space="preserve">реализации </w:t>
            </w:r>
            <w:r w:rsidR="00626FD6" w:rsidRPr="00D64435">
              <w:rPr>
                <w:sz w:val="26"/>
                <w:szCs w:val="26"/>
              </w:rPr>
              <w:t>проекта (в рублях)</w:t>
            </w:r>
          </w:p>
        </w:tc>
        <w:tc>
          <w:tcPr>
            <w:tcW w:w="5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D6" w:rsidRPr="00D64435" w:rsidRDefault="00626FD6" w:rsidP="00022BD3">
            <w:pPr>
              <w:keepLines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626FD6" w:rsidRDefault="00022BD3" w:rsidP="00626FD6">
      <w:pPr>
        <w:rPr>
          <w:szCs w:val="20"/>
        </w:rPr>
      </w:pPr>
      <w:r>
        <w:rPr>
          <w:szCs w:val="20"/>
        </w:rPr>
        <w:br w:type="textWrapping" w:clear="all"/>
      </w:r>
    </w:p>
    <w:p w:rsidR="004200A7" w:rsidRPr="00D64435" w:rsidRDefault="004200A7" w:rsidP="00626FD6">
      <w:pPr>
        <w:rPr>
          <w:sz w:val="22"/>
          <w:szCs w:val="2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022"/>
        <w:gridCol w:w="3303"/>
        <w:gridCol w:w="2389"/>
      </w:tblGrid>
      <w:tr w:rsidR="00111BF1" w:rsidRPr="00587B15" w:rsidTr="00B70A17">
        <w:trPr>
          <w:trHeight w:val="207"/>
        </w:trPr>
        <w:tc>
          <w:tcPr>
            <w:tcW w:w="3947" w:type="dxa"/>
          </w:tcPr>
          <w:p w:rsidR="00A8174F" w:rsidRPr="00A8174F" w:rsidRDefault="00A8174F" w:rsidP="00A8174F">
            <w:pPr>
              <w:ind w:left="-57" w:right="-57"/>
              <w:rPr>
                <w:sz w:val="28"/>
              </w:rPr>
            </w:pPr>
            <w:r w:rsidRPr="00A8174F">
              <w:rPr>
                <w:sz w:val="28"/>
              </w:rPr>
              <w:t>____________________________</w:t>
            </w:r>
          </w:p>
          <w:p w:rsidR="00A8174F" w:rsidRDefault="00A8174F" w:rsidP="00A8174F">
            <w:pPr>
              <w:ind w:left="-57" w:right="-57"/>
              <w:jc w:val="center"/>
              <w:rPr>
                <w:sz w:val="22"/>
              </w:rPr>
            </w:pPr>
            <w:r w:rsidRPr="00A8174F">
              <w:rPr>
                <w:sz w:val="22"/>
              </w:rPr>
              <w:t>(наименование должности</w:t>
            </w:r>
          </w:p>
          <w:p w:rsidR="00111BF1" w:rsidRPr="00587B15" w:rsidRDefault="00A8174F" w:rsidP="00A8174F">
            <w:pPr>
              <w:ind w:left="-57" w:right="-57"/>
              <w:jc w:val="center"/>
            </w:pPr>
            <w:r w:rsidRPr="00A8174F">
              <w:rPr>
                <w:sz w:val="22"/>
              </w:rPr>
              <w:t>руководителя организации)</w:t>
            </w:r>
          </w:p>
        </w:tc>
        <w:tc>
          <w:tcPr>
            <w:tcW w:w="3303" w:type="dxa"/>
          </w:tcPr>
          <w:p w:rsidR="00111BF1" w:rsidRPr="004200A7" w:rsidRDefault="00111BF1" w:rsidP="0014062F">
            <w:pPr>
              <w:keepLines/>
              <w:suppressAutoHyphens/>
              <w:snapToGrid w:val="0"/>
              <w:ind w:left="-57" w:right="-57"/>
              <w:jc w:val="center"/>
              <w:rPr>
                <w:lang w:eastAsia="ar-SA"/>
              </w:rPr>
            </w:pPr>
            <w:r w:rsidRPr="004200A7">
              <w:rPr>
                <w:lang w:eastAsia="ar-SA"/>
              </w:rPr>
              <w:t>_________________</w:t>
            </w:r>
          </w:p>
          <w:p w:rsidR="00111BF1" w:rsidRPr="004200A7" w:rsidRDefault="00FB2584" w:rsidP="0014062F">
            <w:pPr>
              <w:keepLines/>
              <w:suppressAutoHyphens/>
              <w:snapToGrid w:val="0"/>
              <w:ind w:left="-57" w:right="-57"/>
              <w:jc w:val="center"/>
              <w:rPr>
                <w:lang w:eastAsia="ar-SA"/>
              </w:rPr>
            </w:pPr>
            <w:r w:rsidRPr="00A8174F">
              <w:rPr>
                <w:sz w:val="22"/>
              </w:rPr>
              <w:t>(п</w:t>
            </w:r>
            <w:r w:rsidR="00111BF1" w:rsidRPr="00A8174F">
              <w:rPr>
                <w:sz w:val="22"/>
              </w:rPr>
              <w:t>одпись)</w:t>
            </w:r>
          </w:p>
        </w:tc>
        <w:tc>
          <w:tcPr>
            <w:tcW w:w="2389" w:type="dxa"/>
          </w:tcPr>
          <w:p w:rsidR="00111BF1" w:rsidRPr="004200A7" w:rsidRDefault="00111BF1" w:rsidP="0014062F">
            <w:pPr>
              <w:keepLines/>
              <w:suppressAutoHyphens/>
              <w:ind w:left="-57" w:right="-57"/>
              <w:jc w:val="center"/>
            </w:pPr>
            <w:r w:rsidRPr="004200A7">
              <w:t>__</w:t>
            </w:r>
            <w:r w:rsidRPr="004200A7">
              <w:rPr>
                <w:lang w:val="en-US"/>
              </w:rPr>
              <w:t>_</w:t>
            </w:r>
            <w:r w:rsidRPr="004200A7">
              <w:t>___________</w:t>
            </w:r>
          </w:p>
          <w:p w:rsidR="00111BF1" w:rsidRPr="004200A7" w:rsidRDefault="00111BF1" w:rsidP="0014062F">
            <w:pPr>
              <w:ind w:left="-57" w:right="-57"/>
              <w:jc w:val="center"/>
              <w:rPr>
                <w:lang w:eastAsia="ar-SA"/>
              </w:rPr>
            </w:pPr>
            <w:r w:rsidRPr="00A8174F">
              <w:rPr>
                <w:sz w:val="22"/>
              </w:rPr>
              <w:t>(И.О. Фамилия)</w:t>
            </w:r>
          </w:p>
        </w:tc>
      </w:tr>
      <w:tr w:rsidR="00111BF1" w:rsidRPr="00587B15" w:rsidTr="00B70A17">
        <w:trPr>
          <w:trHeight w:val="207"/>
        </w:trPr>
        <w:tc>
          <w:tcPr>
            <w:tcW w:w="3947" w:type="dxa"/>
          </w:tcPr>
          <w:p w:rsidR="00111BF1" w:rsidRPr="00587B15" w:rsidRDefault="00111BF1" w:rsidP="0014062F">
            <w:pPr>
              <w:ind w:left="-57" w:right="-57"/>
              <w:jc w:val="center"/>
            </w:pPr>
          </w:p>
        </w:tc>
        <w:tc>
          <w:tcPr>
            <w:tcW w:w="3303" w:type="dxa"/>
          </w:tcPr>
          <w:p w:rsidR="00111BF1" w:rsidRPr="004200A7" w:rsidRDefault="00A8174F" w:rsidP="0014062F">
            <w:pPr>
              <w:keepLines/>
              <w:suppressAutoHyphens/>
              <w:snapToGrid w:val="0"/>
              <w:ind w:left="-57" w:right="-57"/>
              <w:rPr>
                <w:lang w:eastAsia="ar-SA"/>
              </w:rPr>
            </w:pPr>
            <w:r>
              <w:t xml:space="preserve">   </w:t>
            </w:r>
            <w:r w:rsidR="00111BF1" w:rsidRPr="004200A7">
              <w:t>М.П.</w:t>
            </w:r>
          </w:p>
        </w:tc>
        <w:tc>
          <w:tcPr>
            <w:tcW w:w="2389" w:type="dxa"/>
          </w:tcPr>
          <w:p w:rsidR="00111BF1" w:rsidRPr="004200A7" w:rsidRDefault="00111BF1" w:rsidP="0014062F">
            <w:pPr>
              <w:keepLines/>
              <w:suppressAutoHyphens/>
              <w:ind w:left="-57" w:right="-57"/>
              <w:jc w:val="center"/>
            </w:pPr>
          </w:p>
        </w:tc>
      </w:tr>
    </w:tbl>
    <w:p w:rsidR="00626FD6" w:rsidRPr="00626FD6" w:rsidRDefault="00626FD6" w:rsidP="00626FD6">
      <w:pPr>
        <w:rPr>
          <w:szCs w:val="20"/>
        </w:rPr>
        <w:sectPr w:rsidR="00626FD6" w:rsidRPr="00626FD6" w:rsidSect="004B4EA9">
          <w:headerReference w:type="default" r:id="rId8"/>
          <w:headerReference w:type="first" r:id="rId9"/>
          <w:footnotePr>
            <w:numRestart w:val="eachPage"/>
          </w:footnotePr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26FD6" w:rsidRDefault="000F1F51" w:rsidP="004200A7">
      <w:pPr>
        <w:jc w:val="right"/>
        <w:rPr>
          <w:sz w:val="28"/>
          <w:szCs w:val="20"/>
        </w:rPr>
      </w:pPr>
      <w:r w:rsidRPr="005927FE">
        <w:rPr>
          <w:sz w:val="28"/>
          <w:szCs w:val="20"/>
        </w:rPr>
        <w:lastRenderedPageBreak/>
        <w:t xml:space="preserve">Приложение </w:t>
      </w:r>
      <w:r w:rsidR="00D5689F">
        <w:rPr>
          <w:sz w:val="28"/>
          <w:szCs w:val="20"/>
        </w:rPr>
        <w:t xml:space="preserve">№ </w:t>
      </w:r>
      <w:r w:rsidRPr="005927FE">
        <w:rPr>
          <w:sz w:val="28"/>
          <w:szCs w:val="20"/>
        </w:rPr>
        <w:t>3 к Заявке</w:t>
      </w:r>
    </w:p>
    <w:p w:rsidR="004200A7" w:rsidRDefault="004200A7" w:rsidP="004200A7">
      <w:pPr>
        <w:jc w:val="right"/>
        <w:rPr>
          <w:sz w:val="28"/>
          <w:szCs w:val="20"/>
        </w:rPr>
      </w:pPr>
    </w:p>
    <w:p w:rsidR="004200A7" w:rsidRPr="005927FE" w:rsidRDefault="004200A7" w:rsidP="004200A7">
      <w:pPr>
        <w:jc w:val="right"/>
        <w:rPr>
          <w:sz w:val="28"/>
          <w:szCs w:val="20"/>
        </w:rPr>
      </w:pPr>
    </w:p>
    <w:p w:rsidR="004200A7" w:rsidRPr="00627BF3" w:rsidRDefault="004200A7" w:rsidP="00BE71CD">
      <w:pPr>
        <w:pStyle w:val="aa"/>
        <w:ind w:left="0"/>
        <w:jc w:val="center"/>
        <w:rPr>
          <w:b/>
          <w:sz w:val="26"/>
          <w:szCs w:val="26"/>
        </w:rPr>
      </w:pPr>
      <w:r w:rsidRPr="00627BF3">
        <w:rPr>
          <w:b/>
          <w:sz w:val="26"/>
          <w:szCs w:val="26"/>
        </w:rPr>
        <w:t>СМЕТА</w:t>
      </w:r>
    </w:p>
    <w:p w:rsidR="00385915" w:rsidRPr="00627BF3" w:rsidRDefault="00385915" w:rsidP="00BE71CD">
      <w:pPr>
        <w:pStyle w:val="aa"/>
        <w:ind w:left="0"/>
        <w:rPr>
          <w:sz w:val="26"/>
          <w:szCs w:val="26"/>
        </w:rPr>
      </w:pPr>
    </w:p>
    <w:p w:rsidR="00111BF1" w:rsidRPr="00627BF3" w:rsidRDefault="004200A7" w:rsidP="00F25E06">
      <w:pPr>
        <w:pStyle w:val="aa"/>
        <w:ind w:left="0"/>
        <w:jc w:val="center"/>
        <w:rPr>
          <w:sz w:val="26"/>
          <w:szCs w:val="26"/>
        </w:rPr>
      </w:pPr>
      <w:r w:rsidRPr="00627BF3">
        <w:rPr>
          <w:sz w:val="26"/>
          <w:szCs w:val="26"/>
        </w:rPr>
        <w:t>расходов на</w:t>
      </w:r>
      <w:r w:rsidR="00111BF1" w:rsidRPr="00627BF3">
        <w:rPr>
          <w:sz w:val="26"/>
          <w:szCs w:val="26"/>
        </w:rPr>
        <w:t xml:space="preserve"> </w:t>
      </w:r>
      <w:r w:rsidR="0014062F" w:rsidRPr="00627BF3">
        <w:rPr>
          <w:sz w:val="26"/>
          <w:szCs w:val="26"/>
        </w:rPr>
        <w:t>реализаци</w:t>
      </w:r>
      <w:r w:rsidRPr="00627BF3">
        <w:rPr>
          <w:sz w:val="26"/>
          <w:szCs w:val="26"/>
        </w:rPr>
        <w:t>ю</w:t>
      </w:r>
      <w:r w:rsidR="0014062F" w:rsidRPr="00627BF3">
        <w:rPr>
          <w:sz w:val="26"/>
          <w:szCs w:val="26"/>
        </w:rPr>
        <w:t xml:space="preserve"> </w:t>
      </w:r>
      <w:r w:rsidR="00111BF1" w:rsidRPr="00627BF3">
        <w:rPr>
          <w:sz w:val="26"/>
          <w:szCs w:val="26"/>
        </w:rPr>
        <w:t>проекта</w:t>
      </w:r>
      <w:r w:rsidR="00627BF3">
        <w:rPr>
          <w:sz w:val="26"/>
          <w:szCs w:val="26"/>
        </w:rPr>
        <w:t xml:space="preserve"> </w:t>
      </w:r>
    </w:p>
    <w:p w:rsidR="00111BF1" w:rsidRPr="00111BF1" w:rsidRDefault="00111BF1" w:rsidP="00BE71CD">
      <w:pPr>
        <w:rPr>
          <w:sz w:val="28"/>
        </w:rPr>
      </w:pPr>
    </w:p>
    <w:p w:rsidR="00111BF1" w:rsidRDefault="00111BF1" w:rsidP="00111BF1">
      <w:pPr>
        <w:jc w:val="center"/>
      </w:pPr>
      <w:r>
        <w:t>_</w:t>
      </w:r>
      <w:r w:rsidR="00707FA2">
        <w:t>_________</w:t>
      </w:r>
      <w:r>
        <w:t>____________________________________________________</w:t>
      </w:r>
    </w:p>
    <w:p w:rsidR="00111BF1" w:rsidRDefault="00627BF3" w:rsidP="00111BF1">
      <w:pPr>
        <w:jc w:val="center"/>
      </w:pPr>
      <w:r>
        <w:t>(наименование проекта)</w:t>
      </w:r>
    </w:p>
    <w:p w:rsidR="00F25E06" w:rsidRPr="00BE71CD" w:rsidRDefault="00F25E06" w:rsidP="00111BF1">
      <w:pPr>
        <w:jc w:val="center"/>
      </w:pPr>
    </w:p>
    <w:p w:rsidR="00F25E06" w:rsidRPr="00F25E06" w:rsidRDefault="00F25E06" w:rsidP="00F25E06">
      <w:pPr>
        <w:jc w:val="center"/>
        <w:rPr>
          <w:sz w:val="26"/>
          <w:szCs w:val="26"/>
        </w:rPr>
      </w:pPr>
      <w:r w:rsidRPr="00F25E06">
        <w:rPr>
          <w:sz w:val="26"/>
          <w:szCs w:val="26"/>
        </w:rPr>
        <w:t xml:space="preserve">за счет субсидии из бюджета </w:t>
      </w:r>
    </w:p>
    <w:p w:rsidR="00111BF1" w:rsidRPr="00F25E06" w:rsidRDefault="00F25E06" w:rsidP="00F25E06">
      <w:pPr>
        <w:jc w:val="center"/>
        <w:rPr>
          <w:sz w:val="26"/>
          <w:szCs w:val="26"/>
        </w:rPr>
      </w:pPr>
      <w:r w:rsidRPr="00F25E06">
        <w:rPr>
          <w:sz w:val="26"/>
          <w:szCs w:val="26"/>
        </w:rPr>
        <w:t>муниципального образования «город Екатеринбург»</w:t>
      </w:r>
    </w:p>
    <w:p w:rsidR="00884A67" w:rsidRPr="00111BF1" w:rsidRDefault="00884A67" w:rsidP="00111BF1">
      <w:pPr>
        <w:rPr>
          <w:sz w:val="28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2"/>
        <w:gridCol w:w="1303"/>
        <w:gridCol w:w="1209"/>
        <w:gridCol w:w="1361"/>
        <w:gridCol w:w="2091"/>
        <w:gridCol w:w="1758"/>
      </w:tblGrid>
      <w:tr w:rsidR="004200A7" w:rsidRPr="00626FD6" w:rsidTr="00627BF3">
        <w:trPr>
          <w:trHeight w:val="968"/>
          <w:jc w:val="center"/>
        </w:trPr>
        <w:tc>
          <w:tcPr>
            <w:tcW w:w="2132" w:type="dxa"/>
            <w:shd w:val="clear" w:color="auto" w:fill="auto"/>
            <w:noWrap/>
          </w:tcPr>
          <w:p w:rsidR="004200A7" w:rsidRPr="00D5689F" w:rsidRDefault="004200A7" w:rsidP="00D5689F">
            <w:pPr>
              <w:spacing w:before="100" w:beforeAutospacing="1" w:after="100" w:afterAutospacing="1" w:line="240" w:lineRule="exact"/>
              <w:ind w:left="-57" w:right="-57"/>
              <w:jc w:val="center"/>
            </w:pPr>
            <w:bookmarkStart w:id="1" w:name="RANGE!A1"/>
            <w:r w:rsidRPr="00D5689F">
              <w:t>Наименование статьи</w:t>
            </w:r>
            <w:r>
              <w:t xml:space="preserve"> расходов</w:t>
            </w:r>
          </w:p>
        </w:tc>
        <w:tc>
          <w:tcPr>
            <w:tcW w:w="1348" w:type="dxa"/>
            <w:shd w:val="clear" w:color="auto" w:fill="auto"/>
          </w:tcPr>
          <w:p w:rsidR="004200A7" w:rsidRPr="00D5689F" w:rsidRDefault="004200A7" w:rsidP="00D5689F">
            <w:pPr>
              <w:spacing w:before="100" w:beforeAutospacing="1" w:after="100" w:afterAutospacing="1" w:line="240" w:lineRule="exact"/>
              <w:ind w:left="-57" w:right="-57"/>
              <w:jc w:val="center"/>
            </w:pPr>
            <w:r w:rsidRPr="00D5689F">
              <w:t>Количество единиц</w:t>
            </w:r>
          </w:p>
          <w:p w:rsidR="004200A7" w:rsidRPr="00D5689F" w:rsidRDefault="004200A7" w:rsidP="00BE71CD">
            <w:pPr>
              <w:spacing w:before="100" w:beforeAutospacing="1" w:after="100" w:afterAutospacing="1" w:line="240" w:lineRule="exact"/>
              <w:ind w:right="-57"/>
            </w:pPr>
          </w:p>
        </w:tc>
        <w:tc>
          <w:tcPr>
            <w:tcW w:w="1164" w:type="dxa"/>
            <w:shd w:val="clear" w:color="auto" w:fill="auto"/>
          </w:tcPr>
          <w:p w:rsidR="004200A7" w:rsidRPr="00D5689F" w:rsidRDefault="004200A7" w:rsidP="004200A7">
            <w:pPr>
              <w:spacing w:before="100" w:beforeAutospacing="1" w:after="100" w:afterAutospacing="1" w:line="240" w:lineRule="exact"/>
              <w:ind w:left="-57" w:right="-57"/>
              <w:jc w:val="center"/>
            </w:pPr>
            <w:r w:rsidRPr="00D5689F">
              <w:t>Стоимость единицы</w:t>
            </w:r>
            <w:r>
              <w:t>, руб.</w:t>
            </w:r>
          </w:p>
        </w:tc>
        <w:tc>
          <w:tcPr>
            <w:tcW w:w="1361" w:type="dxa"/>
            <w:shd w:val="clear" w:color="auto" w:fill="auto"/>
          </w:tcPr>
          <w:p w:rsidR="004200A7" w:rsidRPr="00D5689F" w:rsidRDefault="004200A7" w:rsidP="004200A7">
            <w:pPr>
              <w:spacing w:before="100" w:beforeAutospacing="1" w:after="100" w:afterAutospacing="1" w:line="240" w:lineRule="exact"/>
              <w:ind w:left="-57" w:right="-57"/>
              <w:jc w:val="center"/>
            </w:pPr>
            <w:r w:rsidRPr="00D5689F">
              <w:t>Общая стоимость</w:t>
            </w:r>
            <w:r w:rsidR="00627BF3">
              <w:t xml:space="preserve"> реализации</w:t>
            </w:r>
            <w:r w:rsidRPr="00D5689F">
              <w:t xml:space="preserve"> проекта</w:t>
            </w:r>
            <w:r>
              <w:t>, руб.</w:t>
            </w:r>
          </w:p>
        </w:tc>
        <w:tc>
          <w:tcPr>
            <w:tcW w:w="2091" w:type="dxa"/>
            <w:shd w:val="clear" w:color="auto" w:fill="auto"/>
          </w:tcPr>
          <w:p w:rsidR="004200A7" w:rsidRPr="00D5689F" w:rsidRDefault="004200A7" w:rsidP="004200A7">
            <w:pPr>
              <w:spacing w:before="100" w:beforeAutospacing="1" w:after="100" w:afterAutospacing="1" w:line="240" w:lineRule="exact"/>
              <w:ind w:left="-57" w:right="-57"/>
              <w:jc w:val="center"/>
            </w:pPr>
            <w:r w:rsidRPr="00D5689F">
              <w:t>Софинансирование (если имеется)</w:t>
            </w:r>
            <w:r>
              <w:t>, руб.</w:t>
            </w:r>
          </w:p>
        </w:tc>
        <w:tc>
          <w:tcPr>
            <w:tcW w:w="1758" w:type="dxa"/>
            <w:shd w:val="clear" w:color="auto" w:fill="auto"/>
          </w:tcPr>
          <w:p w:rsidR="004200A7" w:rsidRPr="00D5689F" w:rsidRDefault="004200A7" w:rsidP="004200A7">
            <w:pPr>
              <w:spacing w:before="100" w:beforeAutospacing="1" w:after="100" w:afterAutospacing="1" w:line="240" w:lineRule="exact"/>
              <w:ind w:left="-57" w:right="-57"/>
              <w:jc w:val="center"/>
            </w:pPr>
            <w:r w:rsidRPr="00D5689F">
              <w:t>Запрашиваемая сумма</w:t>
            </w:r>
            <w:r>
              <w:t>, руб.</w:t>
            </w:r>
          </w:p>
        </w:tc>
      </w:tr>
      <w:tr w:rsidR="004200A7" w:rsidRPr="00626FD6" w:rsidTr="00627BF3">
        <w:trPr>
          <w:trHeight w:val="48"/>
          <w:jc w:val="center"/>
        </w:trPr>
        <w:tc>
          <w:tcPr>
            <w:tcW w:w="2132" w:type="dxa"/>
            <w:shd w:val="clear" w:color="auto" w:fill="auto"/>
            <w:noWrap/>
          </w:tcPr>
          <w:p w:rsidR="004200A7" w:rsidRPr="009B042C" w:rsidRDefault="004200A7" w:rsidP="00626FD6">
            <w:pPr>
              <w:jc w:val="center"/>
            </w:pPr>
            <w:r>
              <w:t>1</w:t>
            </w:r>
          </w:p>
        </w:tc>
        <w:tc>
          <w:tcPr>
            <w:tcW w:w="1348" w:type="dxa"/>
            <w:shd w:val="clear" w:color="auto" w:fill="auto"/>
          </w:tcPr>
          <w:p w:rsidR="004200A7" w:rsidRPr="009B042C" w:rsidRDefault="004200A7" w:rsidP="00626FD6">
            <w:pPr>
              <w:jc w:val="center"/>
            </w:pPr>
            <w:r>
              <w:t>2</w:t>
            </w:r>
          </w:p>
        </w:tc>
        <w:tc>
          <w:tcPr>
            <w:tcW w:w="1164" w:type="dxa"/>
            <w:shd w:val="clear" w:color="auto" w:fill="auto"/>
          </w:tcPr>
          <w:p w:rsidR="004200A7" w:rsidRPr="009B042C" w:rsidRDefault="004200A7" w:rsidP="00626FD6">
            <w:pPr>
              <w:jc w:val="center"/>
            </w:pPr>
            <w:r>
              <w:t>3</w:t>
            </w:r>
          </w:p>
        </w:tc>
        <w:tc>
          <w:tcPr>
            <w:tcW w:w="1361" w:type="dxa"/>
            <w:shd w:val="clear" w:color="auto" w:fill="auto"/>
          </w:tcPr>
          <w:p w:rsidR="004200A7" w:rsidRPr="009B042C" w:rsidRDefault="004200A7" w:rsidP="00626FD6">
            <w:pPr>
              <w:jc w:val="center"/>
            </w:pPr>
            <w:r>
              <w:t>4</w:t>
            </w:r>
          </w:p>
        </w:tc>
        <w:tc>
          <w:tcPr>
            <w:tcW w:w="2091" w:type="dxa"/>
            <w:shd w:val="clear" w:color="auto" w:fill="auto"/>
          </w:tcPr>
          <w:p w:rsidR="004200A7" w:rsidRPr="009B042C" w:rsidRDefault="004200A7" w:rsidP="00626FD6">
            <w:pPr>
              <w:jc w:val="center"/>
            </w:pPr>
            <w:r>
              <w:t>5</w:t>
            </w:r>
          </w:p>
        </w:tc>
        <w:tc>
          <w:tcPr>
            <w:tcW w:w="1758" w:type="dxa"/>
            <w:shd w:val="clear" w:color="auto" w:fill="auto"/>
          </w:tcPr>
          <w:p w:rsidR="004200A7" w:rsidRPr="009B042C" w:rsidRDefault="004200A7" w:rsidP="00626FD6">
            <w:pPr>
              <w:jc w:val="center"/>
            </w:pPr>
            <w:r>
              <w:t>6</w:t>
            </w:r>
          </w:p>
        </w:tc>
      </w:tr>
      <w:tr w:rsidR="004200A7" w:rsidRPr="00626FD6" w:rsidTr="00627BF3">
        <w:trPr>
          <w:trHeight w:val="48"/>
          <w:jc w:val="center"/>
        </w:trPr>
        <w:tc>
          <w:tcPr>
            <w:tcW w:w="2132" w:type="dxa"/>
            <w:shd w:val="clear" w:color="auto" w:fill="auto"/>
            <w:noWrap/>
          </w:tcPr>
          <w:p w:rsidR="004200A7" w:rsidRPr="009B042C" w:rsidRDefault="004200A7" w:rsidP="004200A7">
            <w:r>
              <w:t>1.</w:t>
            </w:r>
          </w:p>
        </w:tc>
        <w:tc>
          <w:tcPr>
            <w:tcW w:w="1348" w:type="dxa"/>
            <w:shd w:val="clear" w:color="auto" w:fill="auto"/>
          </w:tcPr>
          <w:p w:rsidR="004200A7" w:rsidRPr="009B042C" w:rsidRDefault="004200A7" w:rsidP="00626FD6">
            <w:pPr>
              <w:jc w:val="both"/>
            </w:pPr>
          </w:p>
        </w:tc>
        <w:tc>
          <w:tcPr>
            <w:tcW w:w="1164" w:type="dxa"/>
            <w:shd w:val="clear" w:color="auto" w:fill="auto"/>
          </w:tcPr>
          <w:p w:rsidR="004200A7" w:rsidRPr="009B042C" w:rsidRDefault="004200A7" w:rsidP="00626FD6">
            <w:pPr>
              <w:jc w:val="both"/>
            </w:pPr>
            <w:r w:rsidRPr="009B042C">
              <w:t> </w:t>
            </w:r>
          </w:p>
        </w:tc>
        <w:tc>
          <w:tcPr>
            <w:tcW w:w="1361" w:type="dxa"/>
            <w:shd w:val="clear" w:color="auto" w:fill="auto"/>
          </w:tcPr>
          <w:p w:rsidR="004200A7" w:rsidRPr="009B042C" w:rsidRDefault="004200A7" w:rsidP="00626FD6">
            <w:pPr>
              <w:jc w:val="both"/>
            </w:pPr>
            <w:r w:rsidRPr="009B042C">
              <w:t> </w:t>
            </w:r>
          </w:p>
        </w:tc>
        <w:tc>
          <w:tcPr>
            <w:tcW w:w="2091" w:type="dxa"/>
            <w:shd w:val="clear" w:color="auto" w:fill="auto"/>
          </w:tcPr>
          <w:p w:rsidR="004200A7" w:rsidRPr="009B042C" w:rsidRDefault="004200A7" w:rsidP="00626FD6">
            <w:pPr>
              <w:jc w:val="both"/>
            </w:pPr>
            <w:r w:rsidRPr="009B042C">
              <w:t> </w:t>
            </w:r>
          </w:p>
        </w:tc>
        <w:tc>
          <w:tcPr>
            <w:tcW w:w="1758" w:type="dxa"/>
            <w:shd w:val="clear" w:color="auto" w:fill="auto"/>
          </w:tcPr>
          <w:p w:rsidR="004200A7" w:rsidRPr="009B042C" w:rsidRDefault="004200A7" w:rsidP="00626FD6">
            <w:pPr>
              <w:jc w:val="both"/>
            </w:pPr>
            <w:r w:rsidRPr="009B042C">
              <w:t> </w:t>
            </w:r>
          </w:p>
        </w:tc>
      </w:tr>
      <w:tr w:rsidR="00627BF3" w:rsidRPr="00626FD6" w:rsidTr="00627BF3">
        <w:trPr>
          <w:trHeight w:val="48"/>
          <w:jc w:val="center"/>
        </w:trPr>
        <w:tc>
          <w:tcPr>
            <w:tcW w:w="2132" w:type="dxa"/>
            <w:shd w:val="clear" w:color="auto" w:fill="auto"/>
            <w:noWrap/>
          </w:tcPr>
          <w:p w:rsidR="00627BF3" w:rsidRDefault="0010478D" w:rsidP="004200A7">
            <w:r>
              <w:t>…</w:t>
            </w:r>
          </w:p>
        </w:tc>
        <w:tc>
          <w:tcPr>
            <w:tcW w:w="1348" w:type="dxa"/>
            <w:shd w:val="clear" w:color="auto" w:fill="auto"/>
          </w:tcPr>
          <w:p w:rsidR="00627BF3" w:rsidRPr="009B042C" w:rsidRDefault="00627BF3" w:rsidP="00626FD6">
            <w:pPr>
              <w:jc w:val="both"/>
            </w:pPr>
          </w:p>
        </w:tc>
        <w:tc>
          <w:tcPr>
            <w:tcW w:w="1164" w:type="dxa"/>
            <w:shd w:val="clear" w:color="auto" w:fill="auto"/>
          </w:tcPr>
          <w:p w:rsidR="00627BF3" w:rsidRPr="009B042C" w:rsidRDefault="00627BF3" w:rsidP="00626FD6">
            <w:pPr>
              <w:jc w:val="both"/>
            </w:pPr>
          </w:p>
        </w:tc>
        <w:tc>
          <w:tcPr>
            <w:tcW w:w="1361" w:type="dxa"/>
            <w:shd w:val="clear" w:color="auto" w:fill="auto"/>
          </w:tcPr>
          <w:p w:rsidR="00627BF3" w:rsidRPr="009B042C" w:rsidRDefault="00627BF3" w:rsidP="00626FD6">
            <w:pPr>
              <w:jc w:val="both"/>
            </w:pPr>
          </w:p>
        </w:tc>
        <w:tc>
          <w:tcPr>
            <w:tcW w:w="2091" w:type="dxa"/>
            <w:shd w:val="clear" w:color="auto" w:fill="auto"/>
          </w:tcPr>
          <w:p w:rsidR="00627BF3" w:rsidRPr="009B042C" w:rsidRDefault="00627BF3" w:rsidP="00626FD6">
            <w:pPr>
              <w:jc w:val="both"/>
            </w:pPr>
          </w:p>
        </w:tc>
        <w:tc>
          <w:tcPr>
            <w:tcW w:w="1758" w:type="dxa"/>
            <w:shd w:val="clear" w:color="auto" w:fill="auto"/>
          </w:tcPr>
          <w:p w:rsidR="00627BF3" w:rsidRPr="009B042C" w:rsidRDefault="00627BF3" w:rsidP="00626FD6">
            <w:pPr>
              <w:jc w:val="both"/>
            </w:pPr>
          </w:p>
        </w:tc>
      </w:tr>
      <w:bookmarkEnd w:id="1"/>
      <w:tr w:rsidR="00D5689F" w:rsidRPr="007C37C0" w:rsidTr="00627BF3">
        <w:trPr>
          <w:trHeight w:val="49"/>
          <w:jc w:val="center"/>
        </w:trPr>
        <w:tc>
          <w:tcPr>
            <w:tcW w:w="4644" w:type="dxa"/>
            <w:gridSpan w:val="3"/>
            <w:shd w:val="clear" w:color="auto" w:fill="auto"/>
            <w:noWrap/>
          </w:tcPr>
          <w:p w:rsidR="00D5689F" w:rsidRPr="007C37C0" w:rsidRDefault="004200A7" w:rsidP="00D5689F">
            <w:pPr>
              <w:rPr>
                <w:bCs/>
              </w:rPr>
            </w:pPr>
            <w:r>
              <w:rPr>
                <w:bCs/>
              </w:rPr>
              <w:t>Итого по проекту, в том числе</w:t>
            </w:r>
            <w:r w:rsidR="00D5689F" w:rsidRPr="007C37C0">
              <w:rPr>
                <w:bCs/>
              </w:rPr>
              <w:t xml:space="preserve"> </w:t>
            </w:r>
          </w:p>
        </w:tc>
        <w:tc>
          <w:tcPr>
            <w:tcW w:w="1361" w:type="dxa"/>
            <w:shd w:val="clear" w:color="auto" w:fill="F2F2F2"/>
            <w:noWrap/>
            <w:vAlign w:val="bottom"/>
          </w:tcPr>
          <w:p w:rsidR="00D5689F" w:rsidRPr="007C37C0" w:rsidRDefault="00D5689F" w:rsidP="00626FD6">
            <w:pPr>
              <w:jc w:val="center"/>
              <w:rPr>
                <w:bCs/>
              </w:rPr>
            </w:pPr>
          </w:p>
        </w:tc>
        <w:tc>
          <w:tcPr>
            <w:tcW w:w="2091" w:type="dxa"/>
            <w:shd w:val="clear" w:color="auto" w:fill="auto"/>
            <w:noWrap/>
            <w:vAlign w:val="bottom"/>
          </w:tcPr>
          <w:p w:rsidR="00D5689F" w:rsidRPr="007C37C0" w:rsidRDefault="00D5689F" w:rsidP="00626FD6">
            <w:pPr>
              <w:jc w:val="center"/>
              <w:rPr>
                <w:bCs/>
              </w:rPr>
            </w:pP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5689F" w:rsidRPr="007C37C0" w:rsidRDefault="00D5689F" w:rsidP="00626FD6">
            <w:pPr>
              <w:jc w:val="center"/>
              <w:rPr>
                <w:bCs/>
              </w:rPr>
            </w:pPr>
          </w:p>
        </w:tc>
      </w:tr>
      <w:tr w:rsidR="00D5689F" w:rsidRPr="007C37C0" w:rsidTr="00627BF3">
        <w:trPr>
          <w:trHeight w:val="38"/>
          <w:jc w:val="center"/>
        </w:trPr>
        <w:tc>
          <w:tcPr>
            <w:tcW w:w="6005" w:type="dxa"/>
            <w:gridSpan w:val="4"/>
            <w:shd w:val="clear" w:color="auto" w:fill="auto"/>
            <w:noWrap/>
          </w:tcPr>
          <w:p w:rsidR="00D5689F" w:rsidRPr="007C37C0" w:rsidRDefault="004200A7" w:rsidP="00627BF3">
            <w:pPr>
              <w:ind w:left="227"/>
              <w:rPr>
                <w:bCs/>
              </w:rPr>
            </w:pPr>
            <w:r>
              <w:rPr>
                <w:bCs/>
              </w:rPr>
              <w:t>привлечённые</w:t>
            </w:r>
            <w:r w:rsidR="00D5689F" w:rsidRPr="007C37C0">
              <w:rPr>
                <w:bCs/>
              </w:rPr>
              <w:t xml:space="preserve"> средств</w:t>
            </w:r>
            <w:r>
              <w:rPr>
                <w:bCs/>
              </w:rPr>
              <w:t>а</w:t>
            </w:r>
          </w:p>
        </w:tc>
        <w:tc>
          <w:tcPr>
            <w:tcW w:w="2091" w:type="dxa"/>
            <w:shd w:val="clear" w:color="auto" w:fill="F2F2F2"/>
            <w:noWrap/>
            <w:vAlign w:val="bottom"/>
          </w:tcPr>
          <w:p w:rsidR="00D5689F" w:rsidRPr="007C37C0" w:rsidRDefault="00D5689F" w:rsidP="00626FD6">
            <w:pPr>
              <w:jc w:val="center"/>
              <w:rPr>
                <w:bCs/>
              </w:rPr>
            </w:pP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5689F" w:rsidRPr="007C37C0" w:rsidRDefault="00D5689F" w:rsidP="00626FD6">
            <w:pPr>
              <w:jc w:val="center"/>
              <w:rPr>
                <w:bCs/>
              </w:rPr>
            </w:pPr>
          </w:p>
        </w:tc>
      </w:tr>
      <w:tr w:rsidR="00D5689F" w:rsidRPr="007C37C0" w:rsidTr="00627BF3">
        <w:trPr>
          <w:trHeight w:val="38"/>
          <w:jc w:val="center"/>
        </w:trPr>
        <w:tc>
          <w:tcPr>
            <w:tcW w:w="8096" w:type="dxa"/>
            <w:gridSpan w:val="5"/>
            <w:shd w:val="clear" w:color="auto" w:fill="auto"/>
            <w:noWrap/>
          </w:tcPr>
          <w:p w:rsidR="00D5689F" w:rsidRPr="007C37C0" w:rsidRDefault="00D5689F" w:rsidP="00627BF3">
            <w:pPr>
              <w:ind w:left="227"/>
              <w:rPr>
                <w:bCs/>
              </w:rPr>
            </w:pPr>
            <w:r w:rsidRPr="007C37C0">
              <w:rPr>
                <w:bCs/>
              </w:rPr>
              <w:t>субси</w:t>
            </w:r>
            <w:r w:rsidR="004200A7">
              <w:rPr>
                <w:bCs/>
              </w:rPr>
              <w:t>дия</w:t>
            </w:r>
          </w:p>
        </w:tc>
        <w:tc>
          <w:tcPr>
            <w:tcW w:w="1758" w:type="dxa"/>
            <w:shd w:val="clear" w:color="auto" w:fill="F2F2F2" w:themeFill="background1" w:themeFillShade="F2"/>
            <w:noWrap/>
            <w:vAlign w:val="bottom"/>
          </w:tcPr>
          <w:p w:rsidR="00D5689F" w:rsidRPr="007C37C0" w:rsidRDefault="00D5689F" w:rsidP="00626FD6">
            <w:pPr>
              <w:jc w:val="center"/>
              <w:rPr>
                <w:bCs/>
              </w:rPr>
            </w:pPr>
          </w:p>
        </w:tc>
      </w:tr>
    </w:tbl>
    <w:p w:rsidR="00626FD6" w:rsidRPr="007C37C0" w:rsidRDefault="00626FD6" w:rsidP="00626FD6">
      <w:pPr>
        <w:rPr>
          <w:szCs w:val="20"/>
        </w:rPr>
      </w:pPr>
    </w:p>
    <w:p w:rsidR="00626FD6" w:rsidRPr="00626FD6" w:rsidRDefault="00626FD6" w:rsidP="00626FD6">
      <w:pPr>
        <w:rPr>
          <w:szCs w:val="20"/>
        </w:rPr>
      </w:pP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4089"/>
        <w:gridCol w:w="3303"/>
        <w:gridCol w:w="2531"/>
      </w:tblGrid>
      <w:tr w:rsidR="00111BF1" w:rsidRPr="00587B15" w:rsidTr="00111BF1">
        <w:trPr>
          <w:trHeight w:val="207"/>
        </w:trPr>
        <w:tc>
          <w:tcPr>
            <w:tcW w:w="4089" w:type="dxa"/>
          </w:tcPr>
          <w:p w:rsidR="00627BF3" w:rsidRPr="00627BF3" w:rsidRDefault="00627BF3" w:rsidP="00627BF3">
            <w:pPr>
              <w:ind w:left="-57" w:right="-57"/>
              <w:rPr>
                <w:sz w:val="28"/>
              </w:rPr>
            </w:pPr>
            <w:r w:rsidRPr="00627BF3">
              <w:rPr>
                <w:sz w:val="28"/>
              </w:rPr>
              <w:t>____________________________</w:t>
            </w:r>
          </w:p>
          <w:p w:rsidR="00111BF1" w:rsidRPr="00587B15" w:rsidRDefault="00627BF3" w:rsidP="00627BF3">
            <w:pPr>
              <w:ind w:left="-57" w:right="-57"/>
              <w:jc w:val="center"/>
            </w:pPr>
            <w:r w:rsidRPr="00627BF3">
              <w:rPr>
                <w:sz w:val="22"/>
              </w:rPr>
              <w:t xml:space="preserve">(наименование должности </w:t>
            </w:r>
            <w:r>
              <w:rPr>
                <w:sz w:val="22"/>
              </w:rPr>
              <w:br/>
            </w:r>
            <w:r w:rsidRPr="00627BF3">
              <w:rPr>
                <w:sz w:val="22"/>
              </w:rPr>
              <w:t>руководителя организации)</w:t>
            </w:r>
          </w:p>
        </w:tc>
        <w:tc>
          <w:tcPr>
            <w:tcW w:w="3303" w:type="dxa"/>
          </w:tcPr>
          <w:p w:rsidR="00111BF1" w:rsidRPr="004200A7" w:rsidRDefault="00111BF1" w:rsidP="0014062F">
            <w:pPr>
              <w:keepLines/>
              <w:suppressAutoHyphens/>
              <w:snapToGrid w:val="0"/>
              <w:ind w:left="-57" w:right="-57"/>
              <w:jc w:val="center"/>
              <w:rPr>
                <w:lang w:eastAsia="ar-SA"/>
              </w:rPr>
            </w:pPr>
            <w:r w:rsidRPr="004200A7">
              <w:rPr>
                <w:lang w:eastAsia="ar-SA"/>
              </w:rPr>
              <w:t>_________________</w:t>
            </w:r>
          </w:p>
          <w:p w:rsidR="00111BF1" w:rsidRPr="004200A7" w:rsidRDefault="00884A67" w:rsidP="0014062F">
            <w:pPr>
              <w:keepLines/>
              <w:suppressAutoHyphens/>
              <w:snapToGrid w:val="0"/>
              <w:ind w:left="-57" w:right="-57"/>
              <w:jc w:val="center"/>
              <w:rPr>
                <w:lang w:eastAsia="ar-SA"/>
              </w:rPr>
            </w:pPr>
            <w:r w:rsidRPr="00627BF3">
              <w:rPr>
                <w:sz w:val="22"/>
              </w:rPr>
              <w:t>(п</w:t>
            </w:r>
            <w:r w:rsidR="00111BF1" w:rsidRPr="00627BF3">
              <w:rPr>
                <w:sz w:val="22"/>
              </w:rPr>
              <w:t>одпись)</w:t>
            </w:r>
          </w:p>
        </w:tc>
        <w:tc>
          <w:tcPr>
            <w:tcW w:w="2531" w:type="dxa"/>
          </w:tcPr>
          <w:p w:rsidR="00111BF1" w:rsidRPr="004200A7" w:rsidRDefault="00111BF1" w:rsidP="0014062F">
            <w:pPr>
              <w:keepLines/>
              <w:suppressAutoHyphens/>
              <w:ind w:left="-57" w:right="-57"/>
              <w:jc w:val="center"/>
            </w:pPr>
            <w:r w:rsidRPr="004200A7">
              <w:t>__</w:t>
            </w:r>
            <w:r w:rsidRPr="00627BF3">
              <w:t>_</w:t>
            </w:r>
            <w:r w:rsidRPr="004200A7">
              <w:t>___________</w:t>
            </w:r>
          </w:p>
          <w:p w:rsidR="00111BF1" w:rsidRPr="004200A7" w:rsidRDefault="00111BF1" w:rsidP="0014062F">
            <w:pPr>
              <w:ind w:left="-57" w:right="-57"/>
              <w:jc w:val="center"/>
              <w:rPr>
                <w:lang w:eastAsia="ar-SA"/>
              </w:rPr>
            </w:pPr>
            <w:r w:rsidRPr="00627BF3">
              <w:rPr>
                <w:sz w:val="22"/>
              </w:rPr>
              <w:t>(И.О. Фамилия)</w:t>
            </w:r>
          </w:p>
        </w:tc>
      </w:tr>
      <w:tr w:rsidR="00111BF1" w:rsidRPr="00587B15" w:rsidTr="00111BF1">
        <w:trPr>
          <w:trHeight w:val="207"/>
        </w:trPr>
        <w:tc>
          <w:tcPr>
            <w:tcW w:w="4089" w:type="dxa"/>
          </w:tcPr>
          <w:p w:rsidR="00111BF1" w:rsidRPr="00587B15" w:rsidRDefault="00111BF1" w:rsidP="0014062F">
            <w:pPr>
              <w:ind w:left="-57" w:right="-57"/>
              <w:jc w:val="center"/>
            </w:pPr>
          </w:p>
        </w:tc>
        <w:tc>
          <w:tcPr>
            <w:tcW w:w="3303" w:type="dxa"/>
          </w:tcPr>
          <w:p w:rsidR="00111BF1" w:rsidRPr="004200A7" w:rsidRDefault="00627BF3" w:rsidP="0014062F">
            <w:pPr>
              <w:keepLines/>
              <w:suppressAutoHyphens/>
              <w:snapToGrid w:val="0"/>
              <w:ind w:left="-57" w:right="-57"/>
              <w:rPr>
                <w:lang w:eastAsia="ar-SA"/>
              </w:rPr>
            </w:pPr>
            <w:r>
              <w:t xml:space="preserve">   </w:t>
            </w:r>
            <w:r w:rsidR="00111BF1" w:rsidRPr="004200A7">
              <w:t>М.П.</w:t>
            </w:r>
          </w:p>
        </w:tc>
        <w:tc>
          <w:tcPr>
            <w:tcW w:w="2531" w:type="dxa"/>
          </w:tcPr>
          <w:p w:rsidR="00111BF1" w:rsidRPr="004200A7" w:rsidRDefault="00111BF1" w:rsidP="0014062F">
            <w:pPr>
              <w:keepLines/>
              <w:suppressAutoHyphens/>
              <w:ind w:left="-57" w:right="-57"/>
              <w:jc w:val="center"/>
            </w:pPr>
          </w:p>
        </w:tc>
      </w:tr>
    </w:tbl>
    <w:p w:rsidR="00626FD6" w:rsidRDefault="00626FD6" w:rsidP="00626FD6">
      <w:pPr>
        <w:rPr>
          <w:szCs w:val="20"/>
        </w:rPr>
      </w:pPr>
    </w:p>
    <w:p w:rsidR="001870D4" w:rsidRDefault="001870D4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566" w:type="dxa"/>
        <w:tblInd w:w="180" w:type="dxa"/>
        <w:tblLook w:val="00A0" w:firstRow="1" w:lastRow="0" w:firstColumn="1" w:lastColumn="0" w:noHBand="0" w:noVBand="0"/>
      </w:tblPr>
      <w:tblGrid>
        <w:gridCol w:w="3106"/>
        <w:gridCol w:w="2492"/>
        <w:gridCol w:w="3968"/>
      </w:tblGrid>
      <w:tr w:rsidR="00773357" w:rsidRPr="005E7664" w:rsidTr="00F1353B">
        <w:tc>
          <w:tcPr>
            <w:tcW w:w="3106" w:type="dxa"/>
          </w:tcPr>
          <w:p w:rsidR="00773357" w:rsidRPr="005E7664" w:rsidRDefault="00773357" w:rsidP="00F1353B">
            <w:pPr>
              <w:widowControl w:val="0"/>
              <w:ind w:right="32"/>
              <w:jc w:val="both"/>
              <w:rPr>
                <w:szCs w:val="28"/>
              </w:rPr>
            </w:pPr>
          </w:p>
        </w:tc>
        <w:tc>
          <w:tcPr>
            <w:tcW w:w="2492" w:type="dxa"/>
          </w:tcPr>
          <w:p w:rsidR="00773357" w:rsidRPr="005E7664" w:rsidRDefault="00773357" w:rsidP="00F1353B">
            <w:pPr>
              <w:widowControl w:val="0"/>
              <w:ind w:right="32"/>
              <w:jc w:val="both"/>
              <w:rPr>
                <w:szCs w:val="28"/>
              </w:rPr>
            </w:pPr>
          </w:p>
        </w:tc>
        <w:tc>
          <w:tcPr>
            <w:tcW w:w="3968" w:type="dxa"/>
            <w:hideMark/>
          </w:tcPr>
          <w:p w:rsidR="00773357" w:rsidRPr="00F75F27" w:rsidRDefault="00F75F27" w:rsidP="00F1353B">
            <w:pPr>
              <w:widowControl w:val="0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 к Положению</w:t>
            </w:r>
          </w:p>
        </w:tc>
      </w:tr>
    </w:tbl>
    <w:p w:rsidR="00773357" w:rsidRDefault="00773357" w:rsidP="00B02CD9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5F27" w:rsidRPr="00DA02C8" w:rsidRDefault="00F75F27" w:rsidP="00B02CD9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7BF3" w:rsidRDefault="00627BF3" w:rsidP="00DA02C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7BF3">
        <w:rPr>
          <w:rFonts w:ascii="Times New Roman" w:hAnsi="Times New Roman" w:cs="Times New Roman"/>
          <w:sz w:val="28"/>
          <w:szCs w:val="28"/>
        </w:rPr>
        <w:t>Форма оценочной ведомости</w:t>
      </w:r>
    </w:p>
    <w:p w:rsidR="00627BF3" w:rsidRPr="00627BF3" w:rsidRDefault="00627BF3" w:rsidP="00DA02C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02C8" w:rsidRPr="00DA02C8" w:rsidRDefault="00DA02C8" w:rsidP="00DA02C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2C8">
        <w:rPr>
          <w:rFonts w:ascii="Times New Roman" w:hAnsi="Times New Roman" w:cs="Times New Roman"/>
          <w:b/>
          <w:sz w:val="28"/>
          <w:szCs w:val="28"/>
        </w:rPr>
        <w:t xml:space="preserve">ОЦЕНОЧНАЯ ВЕДОМОСТЬ </w:t>
      </w:r>
    </w:p>
    <w:p w:rsidR="00DA02C8" w:rsidRPr="00DA02C8" w:rsidRDefault="00DA02C8" w:rsidP="00DA02C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E06" w:rsidRPr="00DA02C8" w:rsidRDefault="00F25E06" w:rsidP="00F25E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участника конкурса </w:t>
      </w:r>
      <w:r w:rsidR="00222423">
        <w:rPr>
          <w:rFonts w:eastAsia="Calibri"/>
          <w:sz w:val="28"/>
          <w:szCs w:val="28"/>
          <w:lang w:eastAsia="en-US"/>
        </w:rPr>
        <w:t>___</w:t>
      </w:r>
      <w:r w:rsidRPr="00DA02C8">
        <w:rPr>
          <w:rFonts w:eastAsia="Calibri"/>
          <w:sz w:val="28"/>
          <w:szCs w:val="28"/>
          <w:lang w:eastAsia="en-US"/>
        </w:rPr>
        <w:t>_________________________________</w:t>
      </w:r>
      <w:r w:rsidR="00222423">
        <w:rPr>
          <w:rFonts w:eastAsia="Calibri"/>
          <w:sz w:val="28"/>
          <w:szCs w:val="28"/>
          <w:lang w:eastAsia="en-US"/>
        </w:rPr>
        <w:t>, представившего</w:t>
      </w:r>
    </w:p>
    <w:p w:rsidR="00F25E06" w:rsidRPr="00627BF3" w:rsidRDefault="00F25E06" w:rsidP="00222423">
      <w:pPr>
        <w:autoSpaceDE w:val="0"/>
        <w:autoSpaceDN w:val="0"/>
        <w:adjustRightInd w:val="0"/>
        <w:ind w:left="3545"/>
        <w:rPr>
          <w:rFonts w:eastAsia="Calibri"/>
          <w:sz w:val="22"/>
          <w:szCs w:val="28"/>
          <w:lang w:eastAsia="en-US"/>
        </w:rPr>
      </w:pPr>
      <w:r w:rsidRPr="00627BF3">
        <w:rPr>
          <w:rFonts w:eastAsia="Calibri"/>
          <w:sz w:val="22"/>
          <w:szCs w:val="28"/>
          <w:lang w:eastAsia="en-US"/>
        </w:rPr>
        <w:t>(наименование организации)</w:t>
      </w:r>
    </w:p>
    <w:p w:rsidR="00DA02C8" w:rsidRPr="00DA02C8" w:rsidRDefault="00222423" w:rsidP="00DA02C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заявку</w:t>
      </w:r>
      <w:r w:rsidR="00433DD9">
        <w:rPr>
          <w:sz w:val="28"/>
          <w:szCs w:val="28"/>
        </w:rPr>
        <w:t xml:space="preserve"> №</w:t>
      </w:r>
      <w:r w:rsidR="002B1461">
        <w:rPr>
          <w:rStyle w:val="ae"/>
          <w:sz w:val="28"/>
          <w:szCs w:val="28"/>
        </w:rPr>
        <w:footnoteReference w:id="6"/>
      </w:r>
      <w:r w:rsidR="00433DD9">
        <w:rPr>
          <w:sz w:val="28"/>
          <w:szCs w:val="28"/>
        </w:rPr>
        <w:t>_____</w:t>
      </w:r>
      <w:r w:rsidR="00DA02C8" w:rsidRPr="00DA02C8">
        <w:rPr>
          <w:sz w:val="28"/>
          <w:szCs w:val="28"/>
        </w:rPr>
        <w:t xml:space="preserve"> </w:t>
      </w:r>
      <w:r w:rsidR="00433DD9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______</w:t>
      </w:r>
      <w:r w:rsidR="00DA02C8" w:rsidRPr="00DA02C8">
        <w:rPr>
          <w:rFonts w:eastAsia="Calibri"/>
          <w:sz w:val="28"/>
          <w:szCs w:val="28"/>
          <w:lang w:eastAsia="en-US"/>
        </w:rPr>
        <w:t>_</w:t>
      </w:r>
      <w:r>
        <w:rPr>
          <w:rFonts w:eastAsia="Calibri"/>
          <w:sz w:val="28"/>
          <w:szCs w:val="28"/>
          <w:lang w:eastAsia="en-US"/>
        </w:rPr>
        <w:t>___</w:t>
      </w:r>
      <w:r w:rsidR="00DA02C8" w:rsidRPr="00DA02C8">
        <w:rPr>
          <w:rFonts w:eastAsia="Calibri"/>
          <w:sz w:val="28"/>
          <w:szCs w:val="28"/>
          <w:lang w:eastAsia="en-US"/>
        </w:rPr>
        <w:t>_____________________</w:t>
      </w:r>
      <w:r>
        <w:rPr>
          <w:rFonts w:eastAsia="Calibri"/>
          <w:sz w:val="28"/>
          <w:szCs w:val="28"/>
          <w:lang w:eastAsia="en-US"/>
        </w:rPr>
        <w:t>___</w:t>
      </w:r>
    </w:p>
    <w:p w:rsidR="00DA02C8" w:rsidRPr="00627BF3" w:rsidRDefault="00DA02C8" w:rsidP="00222423">
      <w:pPr>
        <w:autoSpaceDE w:val="0"/>
        <w:autoSpaceDN w:val="0"/>
        <w:adjustRightInd w:val="0"/>
        <w:ind w:left="1418" w:firstLine="709"/>
        <w:jc w:val="center"/>
        <w:rPr>
          <w:rFonts w:eastAsia="Calibri"/>
          <w:sz w:val="22"/>
          <w:szCs w:val="28"/>
          <w:lang w:eastAsia="en-US"/>
        </w:rPr>
      </w:pPr>
      <w:r w:rsidRPr="00627BF3">
        <w:rPr>
          <w:rFonts w:eastAsia="Calibri"/>
          <w:sz w:val="22"/>
          <w:szCs w:val="28"/>
          <w:lang w:eastAsia="en-US"/>
        </w:rPr>
        <w:t>(наименование проекта)</w:t>
      </w:r>
    </w:p>
    <w:p w:rsidR="00773357" w:rsidRDefault="00773357" w:rsidP="00B02CD9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773357" w:rsidRDefault="00773357" w:rsidP="00B02CD9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9"/>
        <w:tblW w:w="9639" w:type="dxa"/>
        <w:jc w:val="center"/>
        <w:tblBorders>
          <w:bottom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62"/>
        <w:gridCol w:w="1681"/>
        <w:gridCol w:w="1596"/>
      </w:tblGrid>
      <w:tr w:rsidR="009536C3" w:rsidRPr="000F1F51" w:rsidTr="00433DD9">
        <w:trPr>
          <w:jc w:val="center"/>
        </w:trPr>
        <w:tc>
          <w:tcPr>
            <w:tcW w:w="3300" w:type="pct"/>
            <w:hideMark/>
          </w:tcPr>
          <w:p w:rsidR="009536C3" w:rsidRPr="000F1F51" w:rsidRDefault="009536C3" w:rsidP="00F1353B">
            <w:pPr>
              <w:jc w:val="center"/>
              <w:rPr>
                <w:color w:val="000000"/>
                <w:szCs w:val="26"/>
              </w:rPr>
            </w:pPr>
            <w:r w:rsidRPr="000F1F51">
              <w:rPr>
                <w:color w:val="000000"/>
                <w:szCs w:val="26"/>
              </w:rPr>
              <w:t>Наименование критерия</w:t>
            </w:r>
          </w:p>
        </w:tc>
        <w:tc>
          <w:tcPr>
            <w:tcW w:w="872" w:type="pct"/>
            <w:hideMark/>
          </w:tcPr>
          <w:p w:rsidR="00022BD3" w:rsidRDefault="00CF51E1" w:rsidP="00F1353B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Варианты оценки </w:t>
            </w:r>
          </w:p>
          <w:p w:rsidR="009536C3" w:rsidRPr="000F1F51" w:rsidRDefault="00CF51E1" w:rsidP="00F1353B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 баллах</w:t>
            </w:r>
          </w:p>
        </w:tc>
        <w:tc>
          <w:tcPr>
            <w:tcW w:w="828" w:type="pct"/>
          </w:tcPr>
          <w:p w:rsidR="00022BD3" w:rsidRDefault="009536C3" w:rsidP="00F1353B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Оценка </w:t>
            </w:r>
          </w:p>
          <w:p w:rsidR="009536C3" w:rsidRDefault="009536C3" w:rsidP="00F1353B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 баллах</w:t>
            </w:r>
          </w:p>
        </w:tc>
      </w:tr>
      <w:tr w:rsidR="009536C3" w:rsidRPr="000F1F51" w:rsidTr="00433DD9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C3" w:rsidRPr="009628FF" w:rsidRDefault="009536C3" w:rsidP="00F1353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9628FF">
              <w:rPr>
                <w:color w:val="000000"/>
              </w:rPr>
              <w:t xml:space="preserve">Значимость результатов </w:t>
            </w:r>
            <w:r w:rsidR="0010478D">
              <w:rPr>
                <w:color w:val="000000"/>
              </w:rPr>
              <w:t xml:space="preserve">реализации </w:t>
            </w:r>
            <w:r w:rsidRPr="009628FF">
              <w:rPr>
                <w:color w:val="000000"/>
              </w:rPr>
              <w:t xml:space="preserve">проекта для выбранного приоритетного направления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C3" w:rsidRPr="000F1F51" w:rsidRDefault="00CF51E1" w:rsidP="00F1353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0-2-4-6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C3" w:rsidRPr="000F1F51" w:rsidRDefault="009536C3" w:rsidP="00F1353B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CF51E1" w:rsidRPr="000F1F51" w:rsidTr="00433DD9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1" w:rsidRDefault="00CF51E1" w:rsidP="00F1353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2. Охват целевой аудитории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1" w:rsidRDefault="00CF51E1" w:rsidP="00CF51E1">
            <w:pPr>
              <w:jc w:val="center"/>
            </w:pPr>
            <w:r w:rsidRPr="00117C3F">
              <w:rPr>
                <w:color w:val="000000"/>
              </w:rPr>
              <w:t>0-2-4-6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1" w:rsidRDefault="00CF51E1" w:rsidP="00F1353B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CF51E1" w:rsidRPr="000F1F51" w:rsidTr="00433DD9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1" w:rsidRDefault="00CF51E1" w:rsidP="00F1353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9628FF">
              <w:rPr>
                <w:color w:val="000000"/>
              </w:rPr>
              <w:t xml:space="preserve"> Правильность подбора методов и инструментов </w:t>
            </w:r>
            <w:r w:rsidR="00C01C88">
              <w:rPr>
                <w:color w:val="000000"/>
              </w:rPr>
              <w:br/>
            </w:r>
            <w:r w:rsidRPr="009628FF">
              <w:rPr>
                <w:color w:val="000000"/>
              </w:rPr>
              <w:t>для решения задач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1" w:rsidRDefault="00CF51E1" w:rsidP="00CF51E1">
            <w:pPr>
              <w:jc w:val="center"/>
            </w:pPr>
            <w:r w:rsidRPr="00117C3F">
              <w:rPr>
                <w:color w:val="000000"/>
              </w:rPr>
              <w:t>0-2-4-6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1" w:rsidRDefault="00CF51E1" w:rsidP="00F1353B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CF51E1" w:rsidRPr="000F1F51" w:rsidTr="00433DD9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E1" w:rsidRPr="003F2742" w:rsidRDefault="00CF51E1" w:rsidP="00F1353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3F2742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Степень информационной обеспеченности проекта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1" w:rsidRDefault="00CF51E1" w:rsidP="00CF51E1">
            <w:pPr>
              <w:jc w:val="center"/>
            </w:pPr>
            <w:r w:rsidRPr="00117C3F">
              <w:rPr>
                <w:color w:val="000000"/>
              </w:rPr>
              <w:t>0-2-4-6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1" w:rsidRPr="000F1F51" w:rsidRDefault="00CF51E1" w:rsidP="00F1353B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CF51E1" w:rsidRPr="000F1F51" w:rsidTr="00433DD9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E1" w:rsidRPr="009628FF" w:rsidRDefault="00E15F6E" w:rsidP="001C6E91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F51E1">
              <w:rPr>
                <w:color w:val="000000"/>
              </w:rPr>
              <w:t xml:space="preserve">. </w:t>
            </w:r>
            <w:r w:rsidR="00CF51E1" w:rsidRPr="009628FF">
              <w:rPr>
                <w:color w:val="000000"/>
              </w:rPr>
              <w:t xml:space="preserve">Доля </w:t>
            </w:r>
            <w:r w:rsidR="001C6E91">
              <w:rPr>
                <w:color w:val="000000"/>
              </w:rPr>
              <w:t xml:space="preserve">софинансирования проекта из других  источников в общей сумме расходов </w:t>
            </w:r>
            <w:r w:rsidR="00CF51E1" w:rsidRPr="009628FF">
              <w:rPr>
                <w:color w:val="000000"/>
              </w:rPr>
              <w:t xml:space="preserve">на </w:t>
            </w:r>
            <w:r w:rsidR="0010478D">
              <w:rPr>
                <w:color w:val="000000"/>
              </w:rPr>
              <w:t xml:space="preserve">реализацию </w:t>
            </w:r>
            <w:r w:rsidR="00CF51E1" w:rsidRPr="009628FF">
              <w:rPr>
                <w:color w:val="000000"/>
              </w:rPr>
              <w:t>проект</w:t>
            </w:r>
            <w:r w:rsidR="0010478D">
              <w:rPr>
                <w:color w:val="000000"/>
              </w:rPr>
              <w:t>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1" w:rsidRDefault="00CF51E1" w:rsidP="00CF51E1">
            <w:pPr>
              <w:jc w:val="center"/>
            </w:pPr>
            <w:r w:rsidRPr="00117C3F">
              <w:rPr>
                <w:color w:val="000000"/>
              </w:rPr>
              <w:t>0-2-4-6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1" w:rsidRPr="000F1F51" w:rsidRDefault="00CF51E1" w:rsidP="00F1353B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CF51E1" w:rsidRPr="000F1F51" w:rsidTr="00433DD9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E1" w:rsidRPr="009628FF" w:rsidRDefault="00E15F6E" w:rsidP="00F1353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F51E1">
              <w:rPr>
                <w:color w:val="000000"/>
              </w:rPr>
              <w:t xml:space="preserve">. </w:t>
            </w:r>
            <w:r w:rsidR="00CF51E1" w:rsidRPr="009628FF">
              <w:rPr>
                <w:color w:val="000000"/>
              </w:rPr>
              <w:t xml:space="preserve">Наличие у участника конкурса опыта, необходимого </w:t>
            </w:r>
            <w:r w:rsidR="00C01C88">
              <w:rPr>
                <w:color w:val="000000"/>
              </w:rPr>
              <w:br/>
            </w:r>
            <w:r w:rsidR="00CF51E1" w:rsidRPr="009628FF">
              <w:rPr>
                <w:color w:val="000000"/>
              </w:rPr>
              <w:t>для реализации проекта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1" w:rsidRDefault="00CF51E1" w:rsidP="00CF51E1">
            <w:pPr>
              <w:jc w:val="center"/>
            </w:pPr>
            <w:r w:rsidRPr="00117C3F">
              <w:rPr>
                <w:color w:val="000000"/>
              </w:rPr>
              <w:t>0-2-4-6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1" w:rsidRPr="000F1F51" w:rsidRDefault="00CF51E1" w:rsidP="00F1353B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CF51E1" w:rsidRPr="000F1F51" w:rsidTr="00433DD9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E1" w:rsidRPr="009628FF" w:rsidRDefault="00E15F6E" w:rsidP="00F1353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F51E1">
              <w:rPr>
                <w:color w:val="000000"/>
              </w:rPr>
              <w:t xml:space="preserve">. </w:t>
            </w:r>
            <w:r w:rsidR="00CF51E1" w:rsidRPr="009628FF">
              <w:rPr>
                <w:color w:val="000000"/>
              </w:rPr>
              <w:t xml:space="preserve">Наличие информации о значимых результатах деятельности участника конкурса в информационно-телекоммуникационной сети Интернет, средствах массовой информации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1" w:rsidRDefault="00CF51E1" w:rsidP="00CF51E1">
            <w:pPr>
              <w:jc w:val="center"/>
            </w:pPr>
            <w:r w:rsidRPr="00117C3F">
              <w:rPr>
                <w:color w:val="000000"/>
              </w:rPr>
              <w:t>0-2-4-6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1" w:rsidRPr="000F1F51" w:rsidRDefault="00CF51E1" w:rsidP="00F1353B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CF51E1" w:rsidRPr="000F1F51" w:rsidTr="00433DD9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E1" w:rsidRPr="009628FF" w:rsidRDefault="00E15F6E" w:rsidP="00F1353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F51E1">
              <w:rPr>
                <w:color w:val="000000"/>
              </w:rPr>
              <w:t xml:space="preserve">. </w:t>
            </w:r>
            <w:r w:rsidR="00CF51E1" w:rsidRPr="000F1F51">
              <w:rPr>
                <w:color w:val="000000"/>
              </w:rPr>
              <w:t xml:space="preserve">Наличие у участника конкурса опыта взаимодействия </w:t>
            </w:r>
            <w:r w:rsidR="00C01C88">
              <w:rPr>
                <w:color w:val="000000"/>
              </w:rPr>
              <w:br/>
            </w:r>
            <w:r w:rsidR="00CF51E1" w:rsidRPr="000F1F51">
              <w:rPr>
                <w:color w:val="000000"/>
              </w:rPr>
              <w:t>с исполнительными органами государственной власти, органами местного самоуправления муниципальных образований, расположенных на территории Свердловской области, коммерческими и некоммерческими организациям</w:t>
            </w:r>
            <w:r w:rsidR="00CF51E1">
              <w:rPr>
                <w:color w:val="000000"/>
              </w:rPr>
              <w:t>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1" w:rsidRDefault="00CF51E1" w:rsidP="00CF51E1">
            <w:pPr>
              <w:jc w:val="center"/>
            </w:pPr>
            <w:r w:rsidRPr="00117C3F">
              <w:rPr>
                <w:color w:val="000000"/>
              </w:rPr>
              <w:t>0-2-4-6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1" w:rsidRPr="000F1F51" w:rsidRDefault="00CF51E1" w:rsidP="00F1353B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CF51E1" w:rsidRPr="000F1F51" w:rsidTr="00433DD9">
        <w:tblPrEx>
          <w:tblBorders>
            <w:bottom w:val="single" w:sz="4" w:space="0" w:color="auto"/>
          </w:tblBorders>
        </w:tblPrEx>
        <w:trPr>
          <w:trHeight w:val="132"/>
          <w:jc w:val="center"/>
        </w:trPr>
        <w:tc>
          <w:tcPr>
            <w:tcW w:w="4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E1" w:rsidRPr="000F1F51" w:rsidRDefault="00CF51E1" w:rsidP="00CF51E1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Итоговая сумма баллов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1" w:rsidRPr="000F1F51" w:rsidRDefault="00CF51E1" w:rsidP="00F1353B">
            <w:pPr>
              <w:spacing w:line="240" w:lineRule="exact"/>
              <w:jc w:val="center"/>
              <w:rPr>
                <w:color w:val="000000"/>
              </w:rPr>
            </w:pPr>
          </w:p>
        </w:tc>
      </w:tr>
    </w:tbl>
    <w:p w:rsidR="0030377A" w:rsidRDefault="0030377A" w:rsidP="00773357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8"/>
        </w:rPr>
      </w:pPr>
    </w:p>
    <w:p w:rsidR="00D161AB" w:rsidRDefault="00D161AB" w:rsidP="00773357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3695"/>
        <w:gridCol w:w="3126"/>
        <w:gridCol w:w="3102"/>
      </w:tblGrid>
      <w:tr w:rsidR="0010478D" w:rsidRPr="00587B15" w:rsidTr="0010478D">
        <w:trPr>
          <w:trHeight w:val="207"/>
        </w:trPr>
        <w:tc>
          <w:tcPr>
            <w:tcW w:w="3695" w:type="dxa"/>
          </w:tcPr>
          <w:p w:rsidR="0010478D" w:rsidRPr="00587B15" w:rsidRDefault="0010478D" w:rsidP="00F25E06">
            <w:pPr>
              <w:ind w:left="-57" w:right="-57"/>
              <w:jc w:val="center"/>
            </w:pPr>
            <w:r w:rsidRPr="0010478D">
              <w:rPr>
                <w:sz w:val="28"/>
                <w:szCs w:val="28"/>
              </w:rPr>
              <w:t>Член конкурсной комиссии</w:t>
            </w:r>
          </w:p>
        </w:tc>
        <w:tc>
          <w:tcPr>
            <w:tcW w:w="3126" w:type="dxa"/>
          </w:tcPr>
          <w:p w:rsidR="0010478D" w:rsidRPr="004200A7" w:rsidRDefault="0010478D" w:rsidP="00F25E06">
            <w:pPr>
              <w:keepLines/>
              <w:suppressAutoHyphens/>
              <w:snapToGrid w:val="0"/>
              <w:ind w:left="-57" w:right="-57"/>
              <w:jc w:val="center"/>
              <w:rPr>
                <w:lang w:eastAsia="ar-SA"/>
              </w:rPr>
            </w:pPr>
            <w:r w:rsidRPr="004200A7">
              <w:rPr>
                <w:lang w:eastAsia="ar-SA"/>
              </w:rPr>
              <w:t>_________________</w:t>
            </w:r>
          </w:p>
          <w:p w:rsidR="0010478D" w:rsidRPr="004200A7" w:rsidRDefault="0010478D" w:rsidP="00F25E06">
            <w:pPr>
              <w:keepLines/>
              <w:suppressAutoHyphens/>
              <w:snapToGrid w:val="0"/>
              <w:ind w:left="-57" w:right="-57"/>
              <w:jc w:val="center"/>
              <w:rPr>
                <w:lang w:eastAsia="ar-SA"/>
              </w:rPr>
            </w:pPr>
            <w:r w:rsidRPr="00627BF3">
              <w:rPr>
                <w:sz w:val="22"/>
              </w:rPr>
              <w:t>(подпись)</w:t>
            </w:r>
          </w:p>
        </w:tc>
        <w:tc>
          <w:tcPr>
            <w:tcW w:w="3102" w:type="dxa"/>
          </w:tcPr>
          <w:p w:rsidR="0010478D" w:rsidRPr="004200A7" w:rsidRDefault="0010478D" w:rsidP="00F25E06">
            <w:pPr>
              <w:keepLines/>
              <w:suppressAutoHyphens/>
              <w:ind w:left="-57" w:right="-57"/>
              <w:jc w:val="center"/>
            </w:pPr>
            <w:r w:rsidRPr="004200A7">
              <w:t>__</w:t>
            </w:r>
            <w:r>
              <w:t>___________</w:t>
            </w:r>
            <w:r w:rsidRPr="00627BF3">
              <w:t>_</w:t>
            </w:r>
            <w:r w:rsidRPr="004200A7">
              <w:t>___________</w:t>
            </w:r>
          </w:p>
          <w:p w:rsidR="0010478D" w:rsidRPr="004200A7" w:rsidRDefault="0010478D" w:rsidP="00F25E06">
            <w:pPr>
              <w:ind w:left="-57" w:right="-57"/>
              <w:jc w:val="center"/>
              <w:rPr>
                <w:lang w:eastAsia="ar-SA"/>
              </w:rPr>
            </w:pPr>
            <w:r w:rsidRPr="0010478D">
              <w:rPr>
                <w:sz w:val="22"/>
              </w:rPr>
              <w:t>(расшифровка подписи)</w:t>
            </w:r>
          </w:p>
        </w:tc>
      </w:tr>
    </w:tbl>
    <w:p w:rsidR="0030377A" w:rsidRDefault="0030377A" w:rsidP="00773357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8"/>
        </w:rPr>
      </w:pPr>
    </w:p>
    <w:p w:rsidR="0030377A" w:rsidRDefault="0030377A" w:rsidP="00773357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8"/>
        </w:rPr>
      </w:pPr>
    </w:p>
    <w:p w:rsidR="00773357" w:rsidRDefault="002B1461" w:rsidP="002B1461">
      <w:pPr>
        <w:ind w:firstLine="709"/>
        <w:rPr>
          <w:szCs w:val="28"/>
        </w:rPr>
      </w:pPr>
      <w:r>
        <w:rPr>
          <w:szCs w:val="28"/>
        </w:rPr>
        <w:br w:type="page"/>
      </w:r>
    </w:p>
    <w:tbl>
      <w:tblPr>
        <w:tblW w:w="9566" w:type="dxa"/>
        <w:tblInd w:w="180" w:type="dxa"/>
        <w:tblLook w:val="00A0" w:firstRow="1" w:lastRow="0" w:firstColumn="1" w:lastColumn="0" w:noHBand="0" w:noVBand="0"/>
      </w:tblPr>
      <w:tblGrid>
        <w:gridCol w:w="3106"/>
        <w:gridCol w:w="2492"/>
        <w:gridCol w:w="3968"/>
      </w:tblGrid>
      <w:tr w:rsidR="00773357" w:rsidRPr="005E7664" w:rsidTr="00F1353B">
        <w:tc>
          <w:tcPr>
            <w:tcW w:w="3106" w:type="dxa"/>
          </w:tcPr>
          <w:p w:rsidR="00773357" w:rsidRPr="005E7664" w:rsidRDefault="00773357" w:rsidP="00F1353B">
            <w:pPr>
              <w:widowControl w:val="0"/>
              <w:ind w:right="32"/>
              <w:jc w:val="both"/>
              <w:rPr>
                <w:szCs w:val="28"/>
              </w:rPr>
            </w:pPr>
          </w:p>
        </w:tc>
        <w:tc>
          <w:tcPr>
            <w:tcW w:w="2492" w:type="dxa"/>
          </w:tcPr>
          <w:p w:rsidR="00773357" w:rsidRPr="005E7664" w:rsidRDefault="00773357" w:rsidP="00F1353B">
            <w:pPr>
              <w:widowControl w:val="0"/>
              <w:ind w:right="32"/>
              <w:jc w:val="both"/>
              <w:rPr>
                <w:szCs w:val="28"/>
              </w:rPr>
            </w:pPr>
          </w:p>
        </w:tc>
        <w:tc>
          <w:tcPr>
            <w:tcW w:w="3968" w:type="dxa"/>
            <w:hideMark/>
          </w:tcPr>
          <w:p w:rsidR="00773357" w:rsidRPr="00F75F27" w:rsidRDefault="00BA544C" w:rsidP="00F1353B">
            <w:pPr>
              <w:widowControl w:val="0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  <w:r w:rsidR="00F75F27">
              <w:rPr>
                <w:sz w:val="28"/>
                <w:szCs w:val="28"/>
              </w:rPr>
              <w:t xml:space="preserve"> к Положению</w:t>
            </w:r>
          </w:p>
        </w:tc>
      </w:tr>
    </w:tbl>
    <w:p w:rsidR="0030377A" w:rsidRPr="00A44CDE" w:rsidRDefault="0030377A" w:rsidP="0030377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4CDE" w:rsidRPr="00A44CDE" w:rsidRDefault="00A44CDE" w:rsidP="0030377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377A" w:rsidRPr="0010478D" w:rsidRDefault="00627BF3" w:rsidP="0030377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478D">
        <w:rPr>
          <w:rFonts w:ascii="Times New Roman" w:hAnsi="Times New Roman" w:cs="Times New Roman"/>
          <w:sz w:val="28"/>
          <w:szCs w:val="28"/>
        </w:rPr>
        <w:t>Форма итоговой ведомости</w:t>
      </w:r>
    </w:p>
    <w:p w:rsidR="00627BF3" w:rsidRPr="00A44CDE" w:rsidRDefault="00627BF3" w:rsidP="0030377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377A" w:rsidRPr="00DA02C8" w:rsidRDefault="0030377A" w:rsidP="0030377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2C8">
        <w:rPr>
          <w:rFonts w:ascii="Times New Roman" w:hAnsi="Times New Roman" w:cs="Times New Roman"/>
          <w:b/>
          <w:sz w:val="28"/>
          <w:szCs w:val="28"/>
        </w:rPr>
        <w:t>ИТОГОВАЯ ВЕДОМОСТЬ</w:t>
      </w:r>
    </w:p>
    <w:p w:rsidR="00DA02C8" w:rsidRPr="00DA02C8" w:rsidRDefault="00DA02C8" w:rsidP="0030377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2C8" w:rsidRPr="00DA02C8" w:rsidRDefault="0010478D" w:rsidP="00DA02C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оценки заявки</w:t>
      </w:r>
      <w:r w:rsidR="00433DD9">
        <w:rPr>
          <w:sz w:val="28"/>
          <w:szCs w:val="28"/>
        </w:rPr>
        <w:t xml:space="preserve"> №</w:t>
      </w:r>
      <w:r w:rsidR="00433DD9">
        <w:rPr>
          <w:rStyle w:val="ae"/>
          <w:sz w:val="28"/>
          <w:szCs w:val="28"/>
        </w:rPr>
        <w:footnoteReference w:id="7"/>
      </w:r>
      <w:r w:rsidR="00433DD9">
        <w:rPr>
          <w:sz w:val="28"/>
          <w:szCs w:val="28"/>
        </w:rPr>
        <w:t>_____</w:t>
      </w:r>
      <w:r w:rsidR="00433DD9" w:rsidRPr="00DA02C8">
        <w:rPr>
          <w:sz w:val="28"/>
          <w:szCs w:val="28"/>
        </w:rPr>
        <w:t xml:space="preserve"> </w:t>
      </w:r>
      <w:r w:rsidR="00433DD9">
        <w:rPr>
          <w:sz w:val="28"/>
          <w:szCs w:val="28"/>
        </w:rPr>
        <w:t xml:space="preserve"> </w:t>
      </w:r>
      <w:r w:rsidR="00DA02C8" w:rsidRPr="00DA02C8">
        <w:rPr>
          <w:rFonts w:eastAsia="Calibri"/>
          <w:sz w:val="28"/>
          <w:szCs w:val="28"/>
          <w:lang w:eastAsia="en-US"/>
        </w:rPr>
        <w:t>___________________________________</w:t>
      </w:r>
    </w:p>
    <w:p w:rsidR="00DA02C8" w:rsidRPr="0010478D" w:rsidRDefault="00DA02C8" w:rsidP="00433DD9">
      <w:pPr>
        <w:autoSpaceDE w:val="0"/>
        <w:autoSpaceDN w:val="0"/>
        <w:adjustRightInd w:val="0"/>
        <w:ind w:left="1418" w:firstLine="709"/>
        <w:jc w:val="center"/>
        <w:rPr>
          <w:rFonts w:eastAsia="Calibri"/>
          <w:sz w:val="22"/>
          <w:szCs w:val="28"/>
          <w:lang w:eastAsia="en-US"/>
        </w:rPr>
      </w:pPr>
      <w:r w:rsidRPr="0010478D">
        <w:rPr>
          <w:rFonts w:eastAsia="Calibri"/>
          <w:sz w:val="22"/>
          <w:szCs w:val="28"/>
          <w:lang w:eastAsia="en-US"/>
        </w:rPr>
        <w:t>(наименование проекта)</w:t>
      </w:r>
    </w:p>
    <w:p w:rsidR="00DA02C8" w:rsidRPr="00DA02C8" w:rsidRDefault="00DA02C8" w:rsidP="00DA02C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A02C8">
        <w:rPr>
          <w:rFonts w:eastAsia="Calibri"/>
          <w:sz w:val="28"/>
          <w:szCs w:val="28"/>
          <w:lang w:eastAsia="en-US"/>
        </w:rPr>
        <w:t>___________________________________________</w:t>
      </w:r>
    </w:p>
    <w:p w:rsidR="00DA02C8" w:rsidRPr="0010478D" w:rsidRDefault="00DA02C8" w:rsidP="00DA02C8">
      <w:pPr>
        <w:autoSpaceDE w:val="0"/>
        <w:autoSpaceDN w:val="0"/>
        <w:adjustRightInd w:val="0"/>
        <w:jc w:val="center"/>
        <w:rPr>
          <w:rFonts w:eastAsia="Calibri"/>
          <w:sz w:val="22"/>
          <w:szCs w:val="28"/>
          <w:lang w:eastAsia="en-US"/>
        </w:rPr>
      </w:pPr>
      <w:r w:rsidRPr="0010478D">
        <w:rPr>
          <w:rFonts w:eastAsia="Calibri"/>
          <w:sz w:val="22"/>
          <w:szCs w:val="28"/>
          <w:lang w:eastAsia="en-US"/>
        </w:rPr>
        <w:t>(наименование организации)</w:t>
      </w:r>
    </w:p>
    <w:p w:rsidR="0030377A" w:rsidRDefault="0030377A" w:rsidP="00DA02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30377A" w:rsidRDefault="0030377A" w:rsidP="0030377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9"/>
        <w:tblW w:w="9639" w:type="dxa"/>
        <w:jc w:val="center"/>
        <w:tblBorders>
          <w:bottom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8"/>
        <w:gridCol w:w="2691"/>
      </w:tblGrid>
      <w:tr w:rsidR="002B1461" w:rsidRPr="000F1F51" w:rsidTr="002B1461">
        <w:trPr>
          <w:jc w:val="center"/>
        </w:trPr>
        <w:tc>
          <w:tcPr>
            <w:tcW w:w="3604" w:type="pct"/>
            <w:hideMark/>
          </w:tcPr>
          <w:p w:rsidR="002B1461" w:rsidRPr="000F1F51" w:rsidRDefault="0010478D" w:rsidP="0010478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Фамилия, имя, отчество члена конкурсной комиссии</w:t>
            </w:r>
            <w:r w:rsidR="005A6C9E"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1396" w:type="pct"/>
          </w:tcPr>
          <w:p w:rsidR="002B1461" w:rsidRDefault="005A6C9E" w:rsidP="00DA02C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О</w:t>
            </w:r>
            <w:r w:rsidR="002B1461">
              <w:rPr>
                <w:color w:val="000000"/>
                <w:szCs w:val="26"/>
              </w:rPr>
              <w:t xml:space="preserve">ценка </w:t>
            </w:r>
          </w:p>
          <w:p w:rsidR="002B1461" w:rsidRPr="000079C3" w:rsidRDefault="002B1461" w:rsidP="00DA02C8">
            <w:pPr>
              <w:jc w:val="center"/>
              <w:rPr>
                <w:strike/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 баллах</w:t>
            </w:r>
          </w:p>
        </w:tc>
      </w:tr>
      <w:tr w:rsidR="002B1461" w:rsidRPr="000F1F51" w:rsidTr="005A6C9E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61" w:rsidRPr="009628FF" w:rsidRDefault="005A6C9E" w:rsidP="00C15E49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61" w:rsidRPr="000079C3" w:rsidRDefault="002B1461" w:rsidP="00DA02C8">
            <w:pPr>
              <w:spacing w:line="240" w:lineRule="exact"/>
              <w:jc w:val="center"/>
              <w:rPr>
                <w:strike/>
                <w:color w:val="000000"/>
              </w:rPr>
            </w:pPr>
          </w:p>
        </w:tc>
      </w:tr>
      <w:tr w:rsidR="002B1461" w:rsidRPr="000F1F51" w:rsidTr="002B146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61" w:rsidRDefault="0010478D" w:rsidP="00DA02C8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61" w:rsidRPr="000079C3" w:rsidRDefault="002B1461" w:rsidP="00DA02C8">
            <w:pPr>
              <w:jc w:val="center"/>
              <w:rPr>
                <w:strike/>
              </w:rPr>
            </w:pPr>
          </w:p>
        </w:tc>
      </w:tr>
      <w:tr w:rsidR="002B1461" w:rsidRPr="000F1F51" w:rsidTr="002B146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61" w:rsidRDefault="002B1461" w:rsidP="00DA02C8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Итоговая сумма баллов</w:t>
            </w:r>
            <w:r w:rsidR="005A6C9E">
              <w:rPr>
                <w:color w:val="000000"/>
              </w:rPr>
              <w:t xml:space="preserve"> по проекту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61" w:rsidRPr="000079C3" w:rsidRDefault="002B1461" w:rsidP="00DA02C8">
            <w:pPr>
              <w:jc w:val="center"/>
              <w:rPr>
                <w:strike/>
              </w:rPr>
            </w:pPr>
          </w:p>
        </w:tc>
      </w:tr>
    </w:tbl>
    <w:p w:rsidR="00773357" w:rsidRDefault="00773357" w:rsidP="00B02CD9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D161AB" w:rsidRDefault="00D161AB" w:rsidP="00D161AB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4253"/>
        <w:gridCol w:w="2568"/>
        <w:gridCol w:w="3102"/>
      </w:tblGrid>
      <w:tr w:rsidR="0010478D" w:rsidRPr="00587B15" w:rsidTr="0010478D">
        <w:trPr>
          <w:trHeight w:val="207"/>
        </w:trPr>
        <w:tc>
          <w:tcPr>
            <w:tcW w:w="4253" w:type="dxa"/>
          </w:tcPr>
          <w:p w:rsidR="0010478D" w:rsidRPr="00587B15" w:rsidRDefault="0010478D" w:rsidP="00F25E06">
            <w:pPr>
              <w:ind w:left="-57" w:right="-57"/>
              <w:jc w:val="center"/>
            </w:pPr>
            <w:r>
              <w:rPr>
                <w:sz w:val="28"/>
                <w:szCs w:val="28"/>
              </w:rPr>
              <w:t xml:space="preserve">Секретарь </w:t>
            </w:r>
            <w:r w:rsidRPr="0010478D">
              <w:rPr>
                <w:sz w:val="28"/>
                <w:szCs w:val="28"/>
              </w:rPr>
              <w:t>конкурсной комиссии</w:t>
            </w:r>
          </w:p>
        </w:tc>
        <w:tc>
          <w:tcPr>
            <w:tcW w:w="2568" w:type="dxa"/>
          </w:tcPr>
          <w:p w:rsidR="0010478D" w:rsidRPr="004200A7" w:rsidRDefault="0010478D" w:rsidP="00F25E06">
            <w:pPr>
              <w:keepLines/>
              <w:suppressAutoHyphens/>
              <w:snapToGrid w:val="0"/>
              <w:ind w:left="-57" w:right="-57"/>
              <w:jc w:val="center"/>
              <w:rPr>
                <w:lang w:eastAsia="ar-SA"/>
              </w:rPr>
            </w:pPr>
            <w:r w:rsidRPr="004200A7">
              <w:rPr>
                <w:lang w:eastAsia="ar-SA"/>
              </w:rPr>
              <w:t>_________________</w:t>
            </w:r>
          </w:p>
          <w:p w:rsidR="0010478D" w:rsidRPr="004200A7" w:rsidRDefault="0010478D" w:rsidP="00F25E06">
            <w:pPr>
              <w:keepLines/>
              <w:suppressAutoHyphens/>
              <w:snapToGrid w:val="0"/>
              <w:ind w:left="-57" w:right="-57"/>
              <w:jc w:val="center"/>
              <w:rPr>
                <w:lang w:eastAsia="ar-SA"/>
              </w:rPr>
            </w:pPr>
            <w:r w:rsidRPr="00627BF3">
              <w:rPr>
                <w:sz w:val="22"/>
              </w:rPr>
              <w:t>(подпись)</w:t>
            </w:r>
          </w:p>
        </w:tc>
        <w:tc>
          <w:tcPr>
            <w:tcW w:w="3102" w:type="dxa"/>
          </w:tcPr>
          <w:p w:rsidR="0010478D" w:rsidRPr="004200A7" w:rsidRDefault="0010478D" w:rsidP="00F25E06">
            <w:pPr>
              <w:keepLines/>
              <w:suppressAutoHyphens/>
              <w:ind w:left="-57" w:right="-57"/>
              <w:jc w:val="center"/>
            </w:pPr>
            <w:r w:rsidRPr="004200A7">
              <w:t>__</w:t>
            </w:r>
            <w:r>
              <w:t>___________</w:t>
            </w:r>
            <w:r w:rsidRPr="00627BF3">
              <w:t>_</w:t>
            </w:r>
            <w:r w:rsidRPr="004200A7">
              <w:t>___________</w:t>
            </w:r>
          </w:p>
          <w:p w:rsidR="0010478D" w:rsidRPr="004200A7" w:rsidRDefault="0010478D" w:rsidP="00F25E06">
            <w:pPr>
              <w:ind w:left="-57" w:right="-57"/>
              <w:jc w:val="center"/>
              <w:rPr>
                <w:lang w:eastAsia="ar-SA"/>
              </w:rPr>
            </w:pPr>
            <w:r w:rsidRPr="0010478D">
              <w:rPr>
                <w:sz w:val="22"/>
              </w:rPr>
              <w:t>(расшифровка подписи)</w:t>
            </w:r>
          </w:p>
        </w:tc>
      </w:tr>
    </w:tbl>
    <w:p w:rsidR="000079C3" w:rsidRDefault="000079C3" w:rsidP="000079C3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E5665E" w:rsidRPr="002F611D" w:rsidRDefault="00E5665E" w:rsidP="00773357">
      <w:pPr>
        <w:ind w:firstLine="709"/>
        <w:rPr>
          <w:szCs w:val="28"/>
        </w:rPr>
      </w:pPr>
      <w:r>
        <w:rPr>
          <w:szCs w:val="28"/>
        </w:rPr>
        <w:br w:type="page"/>
      </w:r>
    </w:p>
    <w:tbl>
      <w:tblPr>
        <w:tblW w:w="9566" w:type="dxa"/>
        <w:tblInd w:w="180" w:type="dxa"/>
        <w:tblLook w:val="00A0" w:firstRow="1" w:lastRow="0" w:firstColumn="1" w:lastColumn="0" w:noHBand="0" w:noVBand="0"/>
      </w:tblPr>
      <w:tblGrid>
        <w:gridCol w:w="3106"/>
        <w:gridCol w:w="2492"/>
        <w:gridCol w:w="3968"/>
      </w:tblGrid>
      <w:tr w:rsidR="003508E9" w:rsidRPr="005E7664" w:rsidTr="000F1F51">
        <w:tc>
          <w:tcPr>
            <w:tcW w:w="3106" w:type="dxa"/>
          </w:tcPr>
          <w:p w:rsidR="003508E9" w:rsidRPr="005E7664" w:rsidRDefault="003508E9" w:rsidP="00DC6337">
            <w:pPr>
              <w:widowControl w:val="0"/>
              <w:ind w:right="32"/>
              <w:jc w:val="both"/>
              <w:rPr>
                <w:szCs w:val="28"/>
              </w:rPr>
            </w:pPr>
          </w:p>
        </w:tc>
        <w:tc>
          <w:tcPr>
            <w:tcW w:w="2492" w:type="dxa"/>
          </w:tcPr>
          <w:p w:rsidR="003508E9" w:rsidRPr="005E7664" w:rsidRDefault="003508E9" w:rsidP="00DC6337">
            <w:pPr>
              <w:widowControl w:val="0"/>
              <w:ind w:right="32"/>
              <w:jc w:val="both"/>
              <w:rPr>
                <w:szCs w:val="28"/>
              </w:rPr>
            </w:pPr>
          </w:p>
        </w:tc>
        <w:tc>
          <w:tcPr>
            <w:tcW w:w="3968" w:type="dxa"/>
            <w:hideMark/>
          </w:tcPr>
          <w:p w:rsidR="003508E9" w:rsidRPr="005E7664" w:rsidRDefault="003508E9" w:rsidP="00BA544C">
            <w:pPr>
              <w:widowControl w:val="0"/>
              <w:ind w:right="-57"/>
              <w:rPr>
                <w:szCs w:val="28"/>
              </w:rPr>
            </w:pPr>
            <w:r w:rsidRPr="005E7664">
              <w:rPr>
                <w:sz w:val="28"/>
                <w:szCs w:val="28"/>
              </w:rPr>
              <w:t>Приложение</w:t>
            </w:r>
            <w:r w:rsidRPr="005E7664">
              <w:t xml:space="preserve"> </w:t>
            </w:r>
            <w:r w:rsidRPr="005E7664">
              <w:rPr>
                <w:sz w:val="28"/>
                <w:szCs w:val="28"/>
              </w:rPr>
              <w:t xml:space="preserve">№ </w:t>
            </w:r>
            <w:r w:rsidR="00BA544C">
              <w:rPr>
                <w:sz w:val="28"/>
                <w:szCs w:val="28"/>
              </w:rPr>
              <w:t>4</w:t>
            </w:r>
            <w:r w:rsidRPr="005E7664">
              <w:rPr>
                <w:sz w:val="28"/>
                <w:szCs w:val="28"/>
              </w:rPr>
              <w:t xml:space="preserve"> к Положению</w:t>
            </w:r>
          </w:p>
        </w:tc>
      </w:tr>
    </w:tbl>
    <w:p w:rsidR="00D87454" w:rsidRDefault="00D87454" w:rsidP="003508E9">
      <w:pPr>
        <w:jc w:val="center"/>
        <w:rPr>
          <w:sz w:val="28"/>
          <w:szCs w:val="28"/>
        </w:rPr>
      </w:pPr>
    </w:p>
    <w:p w:rsidR="00D87454" w:rsidRDefault="00D87454" w:rsidP="003508E9">
      <w:pPr>
        <w:jc w:val="center"/>
        <w:rPr>
          <w:sz w:val="28"/>
          <w:szCs w:val="28"/>
        </w:rPr>
      </w:pPr>
    </w:p>
    <w:p w:rsidR="000F2C27" w:rsidRPr="000F2C27" w:rsidRDefault="000F2C27" w:rsidP="003508E9">
      <w:pPr>
        <w:jc w:val="center"/>
        <w:rPr>
          <w:sz w:val="22"/>
          <w:szCs w:val="28"/>
        </w:rPr>
      </w:pPr>
    </w:p>
    <w:p w:rsidR="003508E9" w:rsidRPr="00D55696" w:rsidRDefault="00D87454" w:rsidP="003508E9">
      <w:pPr>
        <w:jc w:val="center"/>
        <w:rPr>
          <w:sz w:val="28"/>
          <w:szCs w:val="28"/>
        </w:rPr>
      </w:pPr>
      <w:r w:rsidRPr="00D87454">
        <w:rPr>
          <w:sz w:val="28"/>
          <w:szCs w:val="28"/>
        </w:rPr>
        <w:t>Форма соглашения</w:t>
      </w:r>
    </w:p>
    <w:p w:rsidR="00FC0EE1" w:rsidRPr="002929A6" w:rsidRDefault="00FC0EE1" w:rsidP="000F1F51">
      <w:pPr>
        <w:rPr>
          <w:sz w:val="28"/>
          <w:szCs w:val="28"/>
        </w:rPr>
      </w:pPr>
    </w:p>
    <w:p w:rsidR="003508E9" w:rsidRPr="00A7432D" w:rsidRDefault="00A7432D" w:rsidP="003508E9">
      <w:pPr>
        <w:jc w:val="center"/>
        <w:rPr>
          <w:b/>
          <w:sz w:val="28"/>
          <w:szCs w:val="28"/>
        </w:rPr>
      </w:pPr>
      <w:r w:rsidRPr="00A7432D">
        <w:rPr>
          <w:b/>
          <w:sz w:val="28"/>
          <w:szCs w:val="28"/>
        </w:rPr>
        <w:t xml:space="preserve">СОГЛАШЕНИЕ </w:t>
      </w:r>
      <w:r w:rsidR="003508E9" w:rsidRPr="00A7432D">
        <w:rPr>
          <w:b/>
          <w:sz w:val="28"/>
          <w:szCs w:val="28"/>
        </w:rPr>
        <w:t xml:space="preserve">№ </w:t>
      </w:r>
      <w:r w:rsidR="00711E28" w:rsidRPr="00A7432D">
        <w:rPr>
          <w:b/>
          <w:sz w:val="28"/>
          <w:szCs w:val="28"/>
        </w:rPr>
        <w:t>_____</w:t>
      </w:r>
    </w:p>
    <w:p w:rsidR="00882DDE" w:rsidRPr="00575AD4" w:rsidRDefault="00882DDE" w:rsidP="003508E9">
      <w:pPr>
        <w:jc w:val="center"/>
        <w:rPr>
          <w:b/>
          <w:sz w:val="28"/>
          <w:szCs w:val="28"/>
        </w:rPr>
      </w:pPr>
    </w:p>
    <w:p w:rsidR="003508E9" w:rsidRPr="00575AD4" w:rsidRDefault="003508E9" w:rsidP="003508E9">
      <w:pPr>
        <w:jc w:val="center"/>
        <w:rPr>
          <w:sz w:val="28"/>
          <w:szCs w:val="28"/>
        </w:rPr>
      </w:pPr>
      <w:r w:rsidRPr="00575AD4">
        <w:rPr>
          <w:sz w:val="28"/>
          <w:szCs w:val="28"/>
        </w:rPr>
        <w:t xml:space="preserve">о предоставлении субсидии </w:t>
      </w:r>
    </w:p>
    <w:p w:rsidR="003508E9" w:rsidRPr="00575AD4" w:rsidRDefault="003508E9" w:rsidP="003508E9">
      <w:pPr>
        <w:jc w:val="center"/>
        <w:rPr>
          <w:sz w:val="28"/>
          <w:szCs w:val="28"/>
        </w:rPr>
      </w:pPr>
      <w:r w:rsidRPr="00575AD4">
        <w:rPr>
          <w:sz w:val="28"/>
          <w:szCs w:val="28"/>
        </w:rPr>
        <w:t xml:space="preserve">из бюджета муниципального образования </w:t>
      </w:r>
    </w:p>
    <w:p w:rsidR="003508E9" w:rsidRPr="00575AD4" w:rsidRDefault="003508E9" w:rsidP="003508E9">
      <w:pPr>
        <w:jc w:val="center"/>
        <w:rPr>
          <w:sz w:val="28"/>
          <w:szCs w:val="28"/>
        </w:rPr>
      </w:pPr>
      <w:r w:rsidRPr="00575AD4">
        <w:rPr>
          <w:sz w:val="28"/>
          <w:szCs w:val="28"/>
        </w:rPr>
        <w:t xml:space="preserve">«город Екатеринбург» </w:t>
      </w:r>
    </w:p>
    <w:p w:rsidR="003508E9" w:rsidRPr="00575AD4" w:rsidRDefault="003508E9" w:rsidP="003508E9">
      <w:pPr>
        <w:rPr>
          <w:sz w:val="28"/>
          <w:szCs w:val="28"/>
        </w:rPr>
      </w:pPr>
    </w:p>
    <w:p w:rsidR="003508E9" w:rsidRPr="00575AD4" w:rsidRDefault="003508E9" w:rsidP="003508E9">
      <w:pPr>
        <w:rPr>
          <w:sz w:val="28"/>
          <w:szCs w:val="28"/>
        </w:rPr>
      </w:pPr>
      <w:r w:rsidRPr="00575AD4">
        <w:rPr>
          <w:sz w:val="28"/>
          <w:szCs w:val="28"/>
        </w:rPr>
        <w:t xml:space="preserve">г. Екатеринбург                                       </w:t>
      </w:r>
      <w:r w:rsidR="00575AD4">
        <w:rPr>
          <w:sz w:val="28"/>
          <w:szCs w:val="28"/>
        </w:rPr>
        <w:t xml:space="preserve">                      </w:t>
      </w:r>
      <w:r w:rsidRPr="00575AD4">
        <w:rPr>
          <w:sz w:val="28"/>
          <w:szCs w:val="28"/>
        </w:rPr>
        <w:tab/>
        <w:t xml:space="preserve"> «   » __</w:t>
      </w:r>
      <w:r w:rsidR="00FC0EE1" w:rsidRPr="00575AD4">
        <w:rPr>
          <w:sz w:val="28"/>
          <w:szCs w:val="28"/>
        </w:rPr>
        <w:t>____</w:t>
      </w:r>
      <w:r w:rsidRPr="00575AD4">
        <w:rPr>
          <w:sz w:val="28"/>
          <w:szCs w:val="28"/>
        </w:rPr>
        <w:t>___ 20__ года</w:t>
      </w:r>
    </w:p>
    <w:p w:rsidR="003508E9" w:rsidRPr="00575AD4" w:rsidRDefault="003508E9" w:rsidP="003508E9">
      <w:pPr>
        <w:rPr>
          <w:sz w:val="28"/>
          <w:szCs w:val="28"/>
        </w:rPr>
      </w:pPr>
    </w:p>
    <w:p w:rsidR="00D0485F" w:rsidRDefault="003508E9" w:rsidP="00CA2027">
      <w:pPr>
        <w:spacing w:line="240" w:lineRule="atLeast"/>
        <w:ind w:firstLine="709"/>
        <w:rPr>
          <w:sz w:val="28"/>
          <w:szCs w:val="28"/>
        </w:rPr>
      </w:pPr>
      <w:r w:rsidRPr="00575AD4">
        <w:rPr>
          <w:sz w:val="28"/>
          <w:szCs w:val="28"/>
        </w:rPr>
        <w:t>Администрация город</w:t>
      </w:r>
      <w:r w:rsidR="00FC0EE1" w:rsidRPr="00575AD4">
        <w:rPr>
          <w:sz w:val="28"/>
          <w:szCs w:val="28"/>
        </w:rPr>
        <w:t>а</w:t>
      </w:r>
      <w:r w:rsidRPr="00575AD4">
        <w:rPr>
          <w:sz w:val="28"/>
          <w:szCs w:val="28"/>
        </w:rPr>
        <w:t xml:space="preserve"> Екатеринбург</w:t>
      </w:r>
      <w:r w:rsidR="00FC0EE1" w:rsidRPr="00575AD4">
        <w:rPr>
          <w:sz w:val="28"/>
          <w:szCs w:val="28"/>
        </w:rPr>
        <w:t>а</w:t>
      </w:r>
      <w:r w:rsidRPr="00575AD4">
        <w:rPr>
          <w:sz w:val="28"/>
          <w:szCs w:val="28"/>
        </w:rPr>
        <w:t xml:space="preserve"> в лице </w:t>
      </w:r>
      <w:r w:rsidR="00DE68A2">
        <w:rPr>
          <w:sz w:val="28"/>
          <w:szCs w:val="28"/>
        </w:rPr>
        <w:t>__</w:t>
      </w:r>
      <w:r w:rsidR="00004EDC">
        <w:rPr>
          <w:sz w:val="28"/>
          <w:szCs w:val="28"/>
        </w:rPr>
        <w:t>_______</w:t>
      </w:r>
      <w:r w:rsidR="00A62FC2">
        <w:rPr>
          <w:sz w:val="28"/>
          <w:szCs w:val="28"/>
        </w:rPr>
        <w:t xml:space="preserve">______________ </w:t>
      </w:r>
      <w:r w:rsidR="00DE68A2">
        <w:rPr>
          <w:sz w:val="28"/>
          <w:szCs w:val="28"/>
        </w:rPr>
        <w:t>_</w:t>
      </w:r>
      <w:r w:rsidR="00A62FC2">
        <w:rPr>
          <w:sz w:val="28"/>
          <w:szCs w:val="28"/>
        </w:rPr>
        <w:t>_______________________________________________</w:t>
      </w:r>
      <w:r w:rsidR="00DE68A2">
        <w:rPr>
          <w:sz w:val="28"/>
          <w:szCs w:val="28"/>
        </w:rPr>
        <w:t>_________________</w:t>
      </w:r>
      <w:r w:rsidR="00DA69B1">
        <w:rPr>
          <w:sz w:val="28"/>
          <w:szCs w:val="28"/>
        </w:rPr>
        <w:t>_</w:t>
      </w:r>
      <w:r w:rsidR="00CA2027">
        <w:rPr>
          <w:sz w:val="28"/>
          <w:szCs w:val="28"/>
        </w:rPr>
        <w:t>_,</w:t>
      </w:r>
      <w:r w:rsidR="00DA69B1">
        <w:rPr>
          <w:sz w:val="28"/>
          <w:szCs w:val="28"/>
        </w:rPr>
        <w:br/>
      </w:r>
      <w:r w:rsidR="00DE68A2">
        <w:rPr>
          <w:sz w:val="28"/>
          <w:szCs w:val="28"/>
        </w:rPr>
        <w:t xml:space="preserve"> </w:t>
      </w:r>
      <w:r w:rsidR="00D0485F">
        <w:rPr>
          <w:kern w:val="24"/>
        </w:rPr>
        <w:t xml:space="preserve">          </w:t>
      </w:r>
      <w:r w:rsidR="009C50F4">
        <w:rPr>
          <w:kern w:val="24"/>
        </w:rPr>
        <w:t xml:space="preserve">                     </w:t>
      </w:r>
      <w:r w:rsidR="00D0485F">
        <w:rPr>
          <w:kern w:val="24"/>
        </w:rPr>
        <w:t xml:space="preserve">     </w:t>
      </w:r>
      <w:r w:rsidR="009C50F4">
        <w:rPr>
          <w:kern w:val="24"/>
        </w:rPr>
        <w:t xml:space="preserve">    </w:t>
      </w:r>
      <w:r w:rsidR="00D0485F" w:rsidRPr="004F528B">
        <w:rPr>
          <w:kern w:val="24"/>
        </w:rPr>
        <w:t xml:space="preserve"> (</w:t>
      </w:r>
      <w:r w:rsidR="00DA69B1">
        <w:rPr>
          <w:kern w:val="24"/>
        </w:rPr>
        <w:t xml:space="preserve">должность, </w:t>
      </w:r>
      <w:r w:rsidR="009C50F4">
        <w:rPr>
          <w:kern w:val="24"/>
        </w:rPr>
        <w:t>фамилия, имя, отчество</w:t>
      </w:r>
      <w:r w:rsidR="00D0485F">
        <w:rPr>
          <w:kern w:val="24"/>
        </w:rPr>
        <w:t>)</w:t>
      </w:r>
    </w:p>
    <w:p w:rsidR="00CB63A7" w:rsidRDefault="00004EDC" w:rsidP="004F528B">
      <w:pPr>
        <w:spacing w:line="240" w:lineRule="atLeast"/>
        <w:jc w:val="both"/>
        <w:rPr>
          <w:sz w:val="28"/>
          <w:szCs w:val="28"/>
        </w:rPr>
      </w:pPr>
      <w:r w:rsidRPr="00575AD4">
        <w:rPr>
          <w:sz w:val="28"/>
          <w:szCs w:val="28"/>
        </w:rPr>
        <w:t xml:space="preserve">действующего </w:t>
      </w:r>
      <w:r w:rsidR="003508E9" w:rsidRPr="00575AD4">
        <w:rPr>
          <w:sz w:val="28"/>
          <w:szCs w:val="28"/>
        </w:rPr>
        <w:t>на основании доверенности от __.__.20__ № __</w:t>
      </w:r>
      <w:r w:rsidR="00DE68A2">
        <w:rPr>
          <w:sz w:val="28"/>
          <w:szCs w:val="28"/>
        </w:rPr>
        <w:t>____</w:t>
      </w:r>
      <w:r w:rsidR="003508E9" w:rsidRPr="00575AD4">
        <w:rPr>
          <w:sz w:val="28"/>
          <w:szCs w:val="28"/>
        </w:rPr>
        <w:t xml:space="preserve">______, </w:t>
      </w:r>
      <w:r w:rsidRPr="00575AD4">
        <w:rPr>
          <w:sz w:val="28"/>
          <w:szCs w:val="28"/>
        </w:rPr>
        <w:t>именуемая в дальнейшем «Администрация»,</w:t>
      </w:r>
      <w:r>
        <w:rPr>
          <w:sz w:val="28"/>
          <w:szCs w:val="28"/>
        </w:rPr>
        <w:t xml:space="preserve"> </w:t>
      </w:r>
      <w:r w:rsidR="003508E9" w:rsidRPr="00575AD4">
        <w:rPr>
          <w:sz w:val="28"/>
          <w:szCs w:val="28"/>
        </w:rPr>
        <w:t>с одной стороны, и</w:t>
      </w:r>
      <w:r w:rsidR="00CB63A7">
        <w:rPr>
          <w:sz w:val="28"/>
          <w:szCs w:val="28"/>
        </w:rPr>
        <w:t xml:space="preserve"> ____________________________________________________________________</w:t>
      </w:r>
      <w:r w:rsidR="002929A6">
        <w:rPr>
          <w:sz w:val="28"/>
          <w:szCs w:val="28"/>
        </w:rPr>
        <w:t>,</w:t>
      </w:r>
    </w:p>
    <w:p w:rsidR="004F528B" w:rsidRPr="004F528B" w:rsidRDefault="00CB63A7" w:rsidP="004F528B">
      <w:pPr>
        <w:spacing w:line="240" w:lineRule="atLeast"/>
        <w:jc w:val="both"/>
        <w:rPr>
          <w:kern w:val="24"/>
          <w:vertAlign w:val="subscript"/>
        </w:rPr>
      </w:pPr>
      <w:r>
        <w:rPr>
          <w:kern w:val="24"/>
        </w:rPr>
        <w:t xml:space="preserve">              </w:t>
      </w:r>
      <w:r w:rsidR="00700B38">
        <w:rPr>
          <w:kern w:val="24"/>
        </w:rPr>
        <w:t xml:space="preserve">                        </w:t>
      </w:r>
      <w:r>
        <w:rPr>
          <w:kern w:val="24"/>
        </w:rPr>
        <w:t xml:space="preserve"> </w:t>
      </w:r>
      <w:r w:rsidRPr="004F528B">
        <w:rPr>
          <w:kern w:val="24"/>
        </w:rPr>
        <w:t xml:space="preserve"> </w:t>
      </w:r>
      <w:r w:rsidR="00FC0EE1" w:rsidRPr="004F528B">
        <w:rPr>
          <w:kern w:val="24"/>
        </w:rPr>
        <w:t>(</w:t>
      </w:r>
      <w:r w:rsidR="0021098F" w:rsidRPr="004F528B">
        <w:rPr>
          <w:kern w:val="24"/>
        </w:rPr>
        <w:t>наименование некоммерческой организации</w:t>
      </w:r>
      <w:r w:rsidR="00FC0EE1" w:rsidRPr="004F528B">
        <w:rPr>
          <w:kern w:val="24"/>
        </w:rPr>
        <w:t>)</w:t>
      </w:r>
      <w:r w:rsidR="006C4AA6" w:rsidRPr="004F528B">
        <w:rPr>
          <w:kern w:val="24"/>
          <w:vertAlign w:val="subscript"/>
        </w:rPr>
        <w:t xml:space="preserve"> </w:t>
      </w:r>
    </w:p>
    <w:p w:rsidR="00026285" w:rsidRDefault="00575AD4" w:rsidP="009C50F4">
      <w:pPr>
        <w:spacing w:line="240" w:lineRule="atLeast"/>
        <w:jc w:val="both"/>
        <w:rPr>
          <w:sz w:val="28"/>
          <w:szCs w:val="28"/>
        </w:rPr>
      </w:pPr>
      <w:r w:rsidRPr="00D351CC">
        <w:rPr>
          <w:sz w:val="28"/>
          <w:szCs w:val="28"/>
        </w:rPr>
        <w:t>именуем</w:t>
      </w:r>
      <w:r w:rsidR="00CA2027">
        <w:rPr>
          <w:sz w:val="28"/>
          <w:szCs w:val="28"/>
        </w:rPr>
        <w:t>ая</w:t>
      </w:r>
      <w:r w:rsidRPr="00D351CC">
        <w:rPr>
          <w:sz w:val="28"/>
          <w:szCs w:val="28"/>
        </w:rPr>
        <w:t xml:space="preserve"> </w:t>
      </w:r>
      <w:r w:rsidR="00D73957">
        <w:rPr>
          <w:sz w:val="28"/>
          <w:szCs w:val="28"/>
        </w:rPr>
        <w:t>в</w:t>
      </w:r>
      <w:r w:rsidRPr="00575AD4">
        <w:rPr>
          <w:sz w:val="28"/>
          <w:szCs w:val="28"/>
        </w:rPr>
        <w:t xml:space="preserve"> дальнейшем «</w:t>
      </w:r>
      <w:r w:rsidRPr="004F528B">
        <w:rPr>
          <w:sz w:val="28"/>
          <w:szCs w:val="28"/>
        </w:rPr>
        <w:t>Исполнитель</w:t>
      </w:r>
      <w:r w:rsidRPr="00575AD4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3508E9" w:rsidRPr="00575AD4">
        <w:rPr>
          <w:sz w:val="28"/>
          <w:szCs w:val="28"/>
        </w:rPr>
        <w:t xml:space="preserve"> в лице </w:t>
      </w:r>
      <w:r w:rsidR="009C50F4">
        <w:rPr>
          <w:sz w:val="28"/>
          <w:szCs w:val="28"/>
        </w:rPr>
        <w:t>________________________</w:t>
      </w:r>
      <w:r w:rsidR="009C50F4">
        <w:rPr>
          <w:sz w:val="28"/>
          <w:szCs w:val="28"/>
        </w:rPr>
        <w:br/>
        <w:t>__________________________</w:t>
      </w:r>
      <w:r w:rsidR="00CA2027">
        <w:rPr>
          <w:sz w:val="28"/>
          <w:szCs w:val="28"/>
        </w:rPr>
        <w:t>,</w:t>
      </w:r>
      <w:r w:rsidR="009C50F4">
        <w:rPr>
          <w:sz w:val="28"/>
          <w:szCs w:val="28"/>
        </w:rPr>
        <w:t xml:space="preserve"> </w:t>
      </w:r>
      <w:r w:rsidR="003508E9" w:rsidRPr="00575AD4">
        <w:rPr>
          <w:sz w:val="28"/>
          <w:szCs w:val="28"/>
        </w:rPr>
        <w:t xml:space="preserve">действующего на основании ________________, </w:t>
      </w:r>
      <w:r w:rsidR="009C50F4">
        <w:rPr>
          <w:sz w:val="28"/>
          <w:szCs w:val="28"/>
        </w:rPr>
        <w:br/>
      </w:r>
      <w:r w:rsidR="00026285">
        <w:rPr>
          <w:kern w:val="24"/>
        </w:rPr>
        <w:t xml:space="preserve">      </w:t>
      </w:r>
      <w:r w:rsidR="00026285" w:rsidRPr="004F528B">
        <w:rPr>
          <w:kern w:val="24"/>
        </w:rPr>
        <w:t xml:space="preserve"> (</w:t>
      </w:r>
      <w:r w:rsidR="00026285">
        <w:rPr>
          <w:kern w:val="24"/>
        </w:rPr>
        <w:t>фамилия, имя, отчество)</w:t>
      </w:r>
      <w:r w:rsidR="001F696C">
        <w:rPr>
          <w:kern w:val="24"/>
        </w:rPr>
        <w:t xml:space="preserve">                                                                    </w:t>
      </w:r>
    </w:p>
    <w:p w:rsidR="003508E9" w:rsidRPr="00575AD4" w:rsidRDefault="003508E9" w:rsidP="009C50F4">
      <w:pPr>
        <w:spacing w:line="240" w:lineRule="atLeast"/>
        <w:jc w:val="both"/>
        <w:rPr>
          <w:sz w:val="28"/>
          <w:szCs w:val="28"/>
        </w:rPr>
      </w:pPr>
      <w:r w:rsidRPr="00575AD4">
        <w:rPr>
          <w:sz w:val="28"/>
          <w:szCs w:val="28"/>
        </w:rPr>
        <w:t>с другой стороны, именуемые в дальнейшем «Стороны», заключили настоящее соглашение о нижеследующем:</w:t>
      </w:r>
    </w:p>
    <w:p w:rsidR="003508E9" w:rsidRPr="00D55696" w:rsidRDefault="003508E9" w:rsidP="00026285">
      <w:pPr>
        <w:widowControl w:val="0"/>
        <w:contextualSpacing/>
        <w:jc w:val="both"/>
        <w:rPr>
          <w:sz w:val="28"/>
          <w:szCs w:val="28"/>
        </w:rPr>
      </w:pPr>
    </w:p>
    <w:p w:rsidR="003508E9" w:rsidRPr="00575AD4" w:rsidRDefault="00882DDE" w:rsidP="00026285">
      <w:pPr>
        <w:widowControl w:val="0"/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508E9" w:rsidRPr="00575AD4">
        <w:rPr>
          <w:sz w:val="28"/>
          <w:szCs w:val="28"/>
        </w:rPr>
        <w:t>ПРЕДМЕТ СОГЛАШЕНИЯ</w:t>
      </w:r>
    </w:p>
    <w:p w:rsidR="00575AD4" w:rsidRPr="00575AD4" w:rsidRDefault="00575AD4" w:rsidP="00026285">
      <w:pPr>
        <w:widowControl w:val="0"/>
        <w:suppressAutoHyphens/>
        <w:contextualSpacing/>
        <w:rPr>
          <w:sz w:val="28"/>
          <w:szCs w:val="28"/>
        </w:rPr>
      </w:pPr>
    </w:p>
    <w:p w:rsidR="003508E9" w:rsidRDefault="003472C7" w:rsidP="00026285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87454">
        <w:rPr>
          <w:sz w:val="28"/>
          <w:szCs w:val="28"/>
        </w:rPr>
        <w:t>.</w:t>
      </w:r>
      <w:r w:rsidR="00575AD4">
        <w:rPr>
          <w:sz w:val="28"/>
          <w:szCs w:val="28"/>
        </w:rPr>
        <w:t xml:space="preserve"> </w:t>
      </w:r>
      <w:r w:rsidR="003508E9" w:rsidRPr="00575AD4">
        <w:rPr>
          <w:sz w:val="28"/>
          <w:szCs w:val="28"/>
        </w:rPr>
        <w:t xml:space="preserve">В соответствии с Постановлением Администрации города Екатеринбурга от __.___.20__ № ___ «Об утверждении Положения о порядке предоставления субсидий из бюджета муниципального образования «город Екатеринбург» социально ориентированным некоммерческим организациям», Постановлением Администрации города Екатеринбурга от ___.__.20__ </w:t>
      </w:r>
      <w:r w:rsidR="00575AD4">
        <w:rPr>
          <w:sz w:val="28"/>
          <w:szCs w:val="28"/>
        </w:rPr>
        <w:br/>
      </w:r>
      <w:r w:rsidR="003508E9" w:rsidRPr="00575AD4">
        <w:rPr>
          <w:sz w:val="28"/>
          <w:szCs w:val="28"/>
        </w:rPr>
        <w:t>№ __</w:t>
      </w:r>
      <w:r w:rsidR="006B0939">
        <w:rPr>
          <w:sz w:val="28"/>
          <w:szCs w:val="28"/>
        </w:rPr>
        <w:t>_</w:t>
      </w:r>
      <w:r w:rsidR="003508E9" w:rsidRPr="00575AD4">
        <w:rPr>
          <w:sz w:val="28"/>
          <w:szCs w:val="28"/>
        </w:rPr>
        <w:t>_ «Об утверждении перечня некоммерческих организаций – получателей субсидий, предоставляемых из бюджета муниципального образования «го</w:t>
      </w:r>
      <w:r w:rsidR="00B02CD9">
        <w:rPr>
          <w:sz w:val="28"/>
          <w:szCs w:val="28"/>
        </w:rPr>
        <w:t>род Екатеринбург»</w:t>
      </w:r>
      <w:r w:rsidR="002929A6">
        <w:rPr>
          <w:sz w:val="28"/>
          <w:szCs w:val="28"/>
        </w:rPr>
        <w:t xml:space="preserve"> в 20__ году»</w:t>
      </w:r>
      <w:r w:rsidR="003508E9" w:rsidRPr="00575AD4">
        <w:rPr>
          <w:sz w:val="28"/>
          <w:szCs w:val="28"/>
        </w:rPr>
        <w:t xml:space="preserve"> Администрация </w:t>
      </w:r>
      <w:r w:rsidR="00575AD4">
        <w:rPr>
          <w:sz w:val="28"/>
          <w:szCs w:val="28"/>
        </w:rPr>
        <w:t>предоставляет Исполнителю</w:t>
      </w:r>
      <w:r w:rsidR="003508E9" w:rsidRPr="00575AD4">
        <w:rPr>
          <w:sz w:val="28"/>
          <w:szCs w:val="28"/>
        </w:rPr>
        <w:t xml:space="preserve"> субсидию в размере __</w:t>
      </w:r>
      <w:r w:rsidR="006B0939">
        <w:rPr>
          <w:sz w:val="28"/>
          <w:szCs w:val="28"/>
        </w:rPr>
        <w:t>___</w:t>
      </w:r>
      <w:r w:rsidR="003508E9" w:rsidRPr="00575AD4">
        <w:rPr>
          <w:sz w:val="28"/>
          <w:szCs w:val="28"/>
        </w:rPr>
        <w:t>____ (______</w:t>
      </w:r>
      <w:r w:rsidR="006B0939">
        <w:rPr>
          <w:sz w:val="28"/>
          <w:szCs w:val="28"/>
        </w:rPr>
        <w:t>____</w:t>
      </w:r>
      <w:r w:rsidR="003508E9" w:rsidRPr="00575AD4">
        <w:rPr>
          <w:sz w:val="28"/>
          <w:szCs w:val="28"/>
        </w:rPr>
        <w:t>______) рублей.</w:t>
      </w:r>
    </w:p>
    <w:p w:rsidR="003508E9" w:rsidRPr="00D55696" w:rsidRDefault="003508E9" w:rsidP="003508E9">
      <w:pPr>
        <w:jc w:val="both"/>
        <w:rPr>
          <w:sz w:val="28"/>
          <w:szCs w:val="28"/>
        </w:rPr>
      </w:pPr>
    </w:p>
    <w:p w:rsidR="003508E9" w:rsidRDefault="00882DDE" w:rsidP="002929A6">
      <w:pPr>
        <w:widowControl w:val="0"/>
        <w:tabs>
          <w:tab w:val="left" w:pos="72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508E9" w:rsidRPr="00575AD4">
        <w:rPr>
          <w:sz w:val="28"/>
          <w:szCs w:val="28"/>
        </w:rPr>
        <w:t>ОБЯЗАННОСТИ СТОРОН</w:t>
      </w:r>
    </w:p>
    <w:p w:rsidR="00575AD4" w:rsidRPr="00575AD4" w:rsidRDefault="00575AD4" w:rsidP="00575AD4">
      <w:pPr>
        <w:widowControl w:val="0"/>
        <w:tabs>
          <w:tab w:val="left" w:pos="720"/>
        </w:tabs>
        <w:suppressAutoHyphens/>
        <w:ind w:left="720"/>
        <w:rPr>
          <w:sz w:val="28"/>
          <w:szCs w:val="28"/>
        </w:rPr>
      </w:pPr>
    </w:p>
    <w:p w:rsidR="003508E9" w:rsidRPr="00575AD4" w:rsidRDefault="003508E9" w:rsidP="008F1218">
      <w:pPr>
        <w:widowControl w:val="0"/>
        <w:ind w:firstLine="709"/>
        <w:rPr>
          <w:sz w:val="28"/>
          <w:szCs w:val="28"/>
        </w:rPr>
      </w:pPr>
      <w:r w:rsidRPr="00575AD4">
        <w:rPr>
          <w:sz w:val="28"/>
          <w:szCs w:val="28"/>
        </w:rPr>
        <w:t>2.1</w:t>
      </w:r>
      <w:r w:rsidR="00D87454">
        <w:rPr>
          <w:sz w:val="28"/>
          <w:szCs w:val="28"/>
        </w:rPr>
        <w:t>.</w:t>
      </w:r>
      <w:r w:rsidRPr="00575AD4">
        <w:rPr>
          <w:sz w:val="28"/>
          <w:szCs w:val="28"/>
        </w:rPr>
        <w:t xml:space="preserve"> Исполнитель обязуется:</w:t>
      </w:r>
    </w:p>
    <w:p w:rsidR="00D73957" w:rsidRDefault="002929A6" w:rsidP="0073361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реализовать</w:t>
      </w:r>
      <w:r w:rsidR="00575AD4">
        <w:rPr>
          <w:sz w:val="28"/>
          <w:szCs w:val="28"/>
        </w:rPr>
        <w:t xml:space="preserve"> </w:t>
      </w:r>
      <w:r w:rsidR="003508E9" w:rsidRPr="00575AD4">
        <w:rPr>
          <w:sz w:val="28"/>
          <w:szCs w:val="28"/>
        </w:rPr>
        <w:t>проект</w:t>
      </w:r>
      <w:r w:rsidR="00B67CA5">
        <w:rPr>
          <w:sz w:val="28"/>
          <w:szCs w:val="28"/>
        </w:rPr>
        <w:t xml:space="preserve"> </w:t>
      </w:r>
      <w:r w:rsidR="0073361E">
        <w:rPr>
          <w:sz w:val="28"/>
          <w:szCs w:val="28"/>
        </w:rPr>
        <w:t>_</w:t>
      </w:r>
      <w:r w:rsidR="00D87454">
        <w:rPr>
          <w:sz w:val="28"/>
          <w:szCs w:val="28"/>
        </w:rPr>
        <w:t>__________</w:t>
      </w:r>
      <w:r w:rsidR="0073361E">
        <w:rPr>
          <w:sz w:val="28"/>
          <w:szCs w:val="28"/>
        </w:rPr>
        <w:t>_______</w:t>
      </w:r>
      <w:r w:rsidR="00053D1F">
        <w:rPr>
          <w:sz w:val="28"/>
          <w:szCs w:val="28"/>
        </w:rPr>
        <w:t>__________________________</w:t>
      </w:r>
      <w:r w:rsidR="0073361E">
        <w:rPr>
          <w:sz w:val="28"/>
          <w:szCs w:val="28"/>
        </w:rPr>
        <w:br/>
      </w:r>
      <w:r w:rsidR="0073361E">
        <w:rPr>
          <w:kern w:val="24"/>
        </w:rPr>
        <w:t xml:space="preserve">                                                                  </w:t>
      </w:r>
      <w:r w:rsidR="001A6467">
        <w:rPr>
          <w:kern w:val="24"/>
        </w:rPr>
        <w:t xml:space="preserve">                         </w:t>
      </w:r>
      <w:r w:rsidR="0073361E">
        <w:rPr>
          <w:kern w:val="24"/>
        </w:rPr>
        <w:t xml:space="preserve"> </w:t>
      </w:r>
      <w:r w:rsidR="00700B38">
        <w:rPr>
          <w:kern w:val="24"/>
        </w:rPr>
        <w:t xml:space="preserve">      </w:t>
      </w:r>
      <w:r w:rsidR="0073361E">
        <w:rPr>
          <w:kern w:val="24"/>
        </w:rPr>
        <w:t xml:space="preserve">  </w:t>
      </w:r>
      <w:r w:rsidR="001A6467">
        <w:rPr>
          <w:kern w:val="24"/>
        </w:rPr>
        <w:t xml:space="preserve">   </w:t>
      </w:r>
      <w:r w:rsidR="00053D1F" w:rsidRPr="004F528B">
        <w:rPr>
          <w:kern w:val="24"/>
        </w:rPr>
        <w:t>(на</w:t>
      </w:r>
      <w:r w:rsidR="00053D1F">
        <w:rPr>
          <w:kern w:val="24"/>
        </w:rPr>
        <w:t>звание)</w:t>
      </w:r>
    </w:p>
    <w:p w:rsidR="00011496" w:rsidRDefault="005155E5" w:rsidP="00011496">
      <w:pPr>
        <w:widowControl w:val="0"/>
        <w:tabs>
          <w:tab w:val="left" w:pos="0"/>
          <w:tab w:val="left" w:pos="109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 следующий срок</w:t>
      </w:r>
      <w:r w:rsidR="00011496">
        <w:rPr>
          <w:sz w:val="28"/>
          <w:szCs w:val="28"/>
        </w:rPr>
        <w:t>: _______квартал 20__ года;</w:t>
      </w:r>
    </w:p>
    <w:p w:rsidR="003508E9" w:rsidRPr="00575AD4" w:rsidRDefault="003508E9" w:rsidP="008F1218">
      <w:pPr>
        <w:widowControl w:val="0"/>
        <w:tabs>
          <w:tab w:val="left" w:pos="0"/>
          <w:tab w:val="left" w:pos="1095"/>
        </w:tabs>
        <w:suppressAutoHyphens/>
        <w:ind w:firstLine="709"/>
        <w:jc w:val="both"/>
        <w:rPr>
          <w:sz w:val="28"/>
          <w:szCs w:val="28"/>
        </w:rPr>
      </w:pPr>
      <w:r w:rsidRPr="00575AD4">
        <w:rPr>
          <w:sz w:val="28"/>
          <w:szCs w:val="28"/>
        </w:rPr>
        <w:t xml:space="preserve">сообщать Администрации по ее требованию все сведения о ходе </w:t>
      </w:r>
      <w:r w:rsidR="002929A6">
        <w:rPr>
          <w:sz w:val="28"/>
          <w:szCs w:val="28"/>
        </w:rPr>
        <w:lastRenderedPageBreak/>
        <w:t xml:space="preserve">реализации </w:t>
      </w:r>
      <w:r w:rsidRPr="00575AD4">
        <w:rPr>
          <w:sz w:val="28"/>
          <w:szCs w:val="28"/>
        </w:rPr>
        <w:t>проект</w:t>
      </w:r>
      <w:r w:rsidR="006C4AA6">
        <w:rPr>
          <w:sz w:val="28"/>
          <w:szCs w:val="28"/>
        </w:rPr>
        <w:t>а</w:t>
      </w:r>
      <w:r w:rsidRPr="00575AD4">
        <w:rPr>
          <w:sz w:val="28"/>
          <w:szCs w:val="28"/>
        </w:rPr>
        <w:t>;</w:t>
      </w:r>
    </w:p>
    <w:p w:rsidR="002929A6" w:rsidRDefault="006C4AA6" w:rsidP="003474E8">
      <w:pPr>
        <w:widowControl w:val="0"/>
        <w:ind w:firstLine="709"/>
        <w:jc w:val="both"/>
        <w:rPr>
          <w:sz w:val="28"/>
          <w:szCs w:val="28"/>
        </w:rPr>
      </w:pPr>
      <w:r w:rsidRPr="006C4AA6">
        <w:rPr>
          <w:sz w:val="28"/>
          <w:szCs w:val="28"/>
        </w:rPr>
        <w:t>еже</w:t>
      </w:r>
      <w:r w:rsidR="00A81E8B">
        <w:rPr>
          <w:sz w:val="28"/>
          <w:szCs w:val="28"/>
        </w:rPr>
        <w:t>квартально, не позднее</w:t>
      </w:r>
      <w:r w:rsidRPr="006C4AA6">
        <w:rPr>
          <w:sz w:val="28"/>
          <w:szCs w:val="28"/>
        </w:rPr>
        <w:t xml:space="preserve"> 15</w:t>
      </w:r>
      <w:r w:rsidR="00A81E8B">
        <w:rPr>
          <w:sz w:val="28"/>
          <w:szCs w:val="28"/>
        </w:rPr>
        <w:t>-го</w:t>
      </w:r>
      <w:r w:rsidRPr="006C4AA6">
        <w:rPr>
          <w:sz w:val="28"/>
          <w:szCs w:val="28"/>
        </w:rPr>
        <w:t xml:space="preserve"> числа месяца</w:t>
      </w:r>
      <w:r w:rsidR="00A81E8B">
        <w:rPr>
          <w:sz w:val="28"/>
          <w:szCs w:val="28"/>
        </w:rPr>
        <w:t>, следующего за отчетным кварталом,</w:t>
      </w:r>
      <w:r w:rsidRPr="006C4AA6">
        <w:rPr>
          <w:sz w:val="28"/>
          <w:szCs w:val="28"/>
        </w:rPr>
        <w:t xml:space="preserve"> представлять</w:t>
      </w:r>
      <w:r w:rsidR="0026191A">
        <w:rPr>
          <w:sz w:val="28"/>
          <w:szCs w:val="28"/>
        </w:rPr>
        <w:t xml:space="preserve"> в</w:t>
      </w:r>
      <w:r w:rsidRPr="006C4AA6">
        <w:rPr>
          <w:sz w:val="28"/>
          <w:szCs w:val="28"/>
        </w:rPr>
        <w:t xml:space="preserve"> </w:t>
      </w:r>
      <w:r w:rsidR="0026191A">
        <w:rPr>
          <w:sz w:val="28"/>
          <w:szCs w:val="28"/>
        </w:rPr>
        <w:t xml:space="preserve">Администрацию </w:t>
      </w:r>
      <w:r w:rsidRPr="006C4AA6">
        <w:rPr>
          <w:sz w:val="28"/>
          <w:szCs w:val="28"/>
        </w:rPr>
        <w:t>информац</w:t>
      </w:r>
      <w:r w:rsidR="0026191A">
        <w:rPr>
          <w:sz w:val="28"/>
          <w:szCs w:val="28"/>
        </w:rPr>
        <w:t>ионные и финансовые</w:t>
      </w:r>
      <w:r w:rsidRPr="006C4AA6">
        <w:rPr>
          <w:sz w:val="28"/>
          <w:szCs w:val="28"/>
        </w:rPr>
        <w:t xml:space="preserve"> отчет</w:t>
      </w:r>
      <w:r w:rsidR="002929A6">
        <w:rPr>
          <w:sz w:val="28"/>
          <w:szCs w:val="28"/>
        </w:rPr>
        <w:t>ы;</w:t>
      </w:r>
    </w:p>
    <w:p w:rsidR="002B5525" w:rsidRDefault="00273E0F" w:rsidP="003474E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одного месяца со дня окончания срока реализации проекта </w:t>
      </w:r>
      <w:r w:rsidR="002929A6">
        <w:rPr>
          <w:sz w:val="28"/>
          <w:szCs w:val="28"/>
        </w:rPr>
        <w:t xml:space="preserve">представить </w:t>
      </w:r>
      <w:r w:rsidR="002929A6" w:rsidRPr="00575AD4">
        <w:rPr>
          <w:sz w:val="28"/>
          <w:szCs w:val="28"/>
        </w:rPr>
        <w:t>в Администрацию</w:t>
      </w:r>
      <w:r w:rsidR="002929A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B5525">
        <w:rPr>
          <w:sz w:val="28"/>
          <w:szCs w:val="28"/>
        </w:rPr>
        <w:t>тоговый отчет о</w:t>
      </w:r>
      <w:r w:rsidR="006C4AA6" w:rsidRPr="00575AD4">
        <w:rPr>
          <w:sz w:val="28"/>
          <w:szCs w:val="28"/>
        </w:rPr>
        <w:t xml:space="preserve"> реализации проекта</w:t>
      </w:r>
      <w:r w:rsidR="001A6467">
        <w:rPr>
          <w:sz w:val="28"/>
          <w:szCs w:val="28"/>
        </w:rPr>
        <w:t>.</w:t>
      </w:r>
    </w:p>
    <w:p w:rsidR="00750E3F" w:rsidRPr="00575AD4" w:rsidRDefault="00750E3F" w:rsidP="00750E3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75A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="00D87454">
        <w:rPr>
          <w:sz w:val="28"/>
          <w:szCs w:val="28"/>
        </w:rPr>
        <w:t>.</w:t>
      </w:r>
      <w:r w:rsidRPr="00575AD4">
        <w:rPr>
          <w:sz w:val="28"/>
          <w:szCs w:val="28"/>
        </w:rPr>
        <w:t xml:space="preserve"> Администрация обязуется предоставить Исполнителю субсидию </w:t>
      </w:r>
      <w:r>
        <w:rPr>
          <w:sz w:val="28"/>
          <w:szCs w:val="28"/>
        </w:rPr>
        <w:br/>
        <w:t>в</w:t>
      </w:r>
      <w:r w:rsidRPr="00575AD4">
        <w:rPr>
          <w:sz w:val="28"/>
          <w:szCs w:val="28"/>
        </w:rPr>
        <w:t xml:space="preserve"> сумм</w:t>
      </w:r>
      <w:r>
        <w:rPr>
          <w:sz w:val="28"/>
          <w:szCs w:val="28"/>
        </w:rPr>
        <w:t>е</w:t>
      </w:r>
      <w:r w:rsidR="002929A6">
        <w:rPr>
          <w:sz w:val="28"/>
          <w:szCs w:val="28"/>
        </w:rPr>
        <w:t xml:space="preserve"> </w:t>
      </w:r>
      <w:r w:rsidRPr="00575AD4">
        <w:rPr>
          <w:sz w:val="28"/>
          <w:szCs w:val="28"/>
        </w:rPr>
        <w:t>___</w:t>
      </w:r>
      <w:r>
        <w:rPr>
          <w:sz w:val="28"/>
          <w:szCs w:val="28"/>
        </w:rPr>
        <w:t>________</w:t>
      </w:r>
      <w:r w:rsidRPr="00575AD4">
        <w:rPr>
          <w:sz w:val="28"/>
          <w:szCs w:val="28"/>
        </w:rPr>
        <w:t>__ (________</w:t>
      </w:r>
      <w:r>
        <w:rPr>
          <w:sz w:val="28"/>
          <w:szCs w:val="28"/>
        </w:rPr>
        <w:t>_____</w:t>
      </w:r>
      <w:r w:rsidR="002106F6">
        <w:rPr>
          <w:sz w:val="28"/>
          <w:szCs w:val="28"/>
        </w:rPr>
        <w:t>___</w:t>
      </w:r>
      <w:r>
        <w:rPr>
          <w:sz w:val="28"/>
          <w:szCs w:val="28"/>
        </w:rPr>
        <w:t>____</w:t>
      </w:r>
      <w:r w:rsidRPr="00575AD4">
        <w:rPr>
          <w:sz w:val="28"/>
          <w:szCs w:val="28"/>
        </w:rPr>
        <w:t>__) рублей путем перечислени</w:t>
      </w:r>
      <w:r w:rsidR="000B3068">
        <w:rPr>
          <w:sz w:val="28"/>
          <w:szCs w:val="28"/>
        </w:rPr>
        <w:t xml:space="preserve">я </w:t>
      </w:r>
      <w:r w:rsidR="00A44CDE">
        <w:rPr>
          <w:sz w:val="28"/>
          <w:szCs w:val="28"/>
        </w:rPr>
        <w:t xml:space="preserve">средств </w:t>
      </w:r>
      <w:r w:rsidR="000B3068">
        <w:rPr>
          <w:sz w:val="28"/>
          <w:szCs w:val="28"/>
        </w:rPr>
        <w:t xml:space="preserve">на расчетный счет Исполнителя </w:t>
      </w:r>
      <w:r w:rsidR="00D161AB" w:rsidRPr="00D161AB">
        <w:rPr>
          <w:sz w:val="28"/>
          <w:szCs w:val="28"/>
        </w:rPr>
        <w:t>в течение</w:t>
      </w:r>
      <w:r w:rsidR="00D161AB">
        <w:rPr>
          <w:sz w:val="28"/>
          <w:szCs w:val="28"/>
        </w:rPr>
        <w:t xml:space="preserve"> </w:t>
      </w:r>
      <w:r w:rsidR="00A44CDE">
        <w:rPr>
          <w:sz w:val="28"/>
          <w:szCs w:val="28"/>
        </w:rPr>
        <w:t>пяти календарных</w:t>
      </w:r>
      <w:r w:rsidR="00D161AB">
        <w:rPr>
          <w:sz w:val="28"/>
          <w:szCs w:val="28"/>
        </w:rPr>
        <w:t xml:space="preserve"> дней со дня подписания соглашения о предоставлении субсидии из бюджета муниципального образования «город Екатеринбург».</w:t>
      </w:r>
    </w:p>
    <w:p w:rsidR="00750E3F" w:rsidRDefault="00750E3F" w:rsidP="003474E8">
      <w:pPr>
        <w:widowControl w:val="0"/>
        <w:ind w:firstLine="709"/>
        <w:jc w:val="both"/>
        <w:rPr>
          <w:sz w:val="28"/>
          <w:szCs w:val="28"/>
        </w:rPr>
      </w:pPr>
    </w:p>
    <w:p w:rsidR="00750E3F" w:rsidRDefault="00750E3F" w:rsidP="002929A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3. ОТВЕТСТВЕННОСТЬ СТОРОН</w:t>
      </w:r>
    </w:p>
    <w:p w:rsidR="002B5525" w:rsidRDefault="002B5525" w:rsidP="00911424">
      <w:pPr>
        <w:ind w:firstLine="708"/>
        <w:jc w:val="both"/>
        <w:rPr>
          <w:sz w:val="28"/>
          <w:szCs w:val="28"/>
        </w:rPr>
      </w:pPr>
    </w:p>
    <w:p w:rsidR="004C7CCE" w:rsidRDefault="00750E3F" w:rsidP="009114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D874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C7CCE">
        <w:rPr>
          <w:sz w:val="28"/>
          <w:szCs w:val="28"/>
        </w:rPr>
        <w:t xml:space="preserve">В случае нецелевого использования </w:t>
      </w:r>
      <w:r w:rsidR="002929A6">
        <w:rPr>
          <w:sz w:val="28"/>
          <w:szCs w:val="28"/>
        </w:rPr>
        <w:t>субсидии</w:t>
      </w:r>
      <w:r w:rsidR="004C7CCE">
        <w:rPr>
          <w:sz w:val="28"/>
          <w:szCs w:val="28"/>
        </w:rPr>
        <w:t>, а также</w:t>
      </w:r>
      <w:r w:rsidR="00AA6636">
        <w:rPr>
          <w:sz w:val="28"/>
          <w:szCs w:val="28"/>
        </w:rPr>
        <w:t xml:space="preserve"> в случае</w:t>
      </w:r>
      <w:r w:rsidR="004C7CCE">
        <w:rPr>
          <w:sz w:val="28"/>
          <w:szCs w:val="28"/>
        </w:rPr>
        <w:t xml:space="preserve"> выявлени</w:t>
      </w:r>
      <w:r w:rsidR="00AA6636">
        <w:rPr>
          <w:sz w:val="28"/>
          <w:szCs w:val="28"/>
        </w:rPr>
        <w:t>я</w:t>
      </w:r>
      <w:r w:rsidR="004C7CCE">
        <w:rPr>
          <w:sz w:val="28"/>
          <w:szCs w:val="28"/>
        </w:rPr>
        <w:t xml:space="preserve"> </w:t>
      </w:r>
      <w:r w:rsidR="00406497">
        <w:rPr>
          <w:sz w:val="28"/>
          <w:szCs w:val="28"/>
        </w:rPr>
        <w:t xml:space="preserve">факта предоставления недостоверных </w:t>
      </w:r>
      <w:r w:rsidR="002929A6">
        <w:rPr>
          <w:sz w:val="28"/>
          <w:szCs w:val="28"/>
        </w:rPr>
        <w:t>сведений для получения субсидии</w:t>
      </w:r>
      <w:r w:rsidR="00A44CDE">
        <w:rPr>
          <w:sz w:val="28"/>
          <w:szCs w:val="28"/>
        </w:rPr>
        <w:t xml:space="preserve"> </w:t>
      </w:r>
      <w:r w:rsidR="00406497">
        <w:rPr>
          <w:sz w:val="28"/>
          <w:szCs w:val="28"/>
        </w:rPr>
        <w:t>субсиди</w:t>
      </w:r>
      <w:r w:rsidR="00A44CDE">
        <w:rPr>
          <w:sz w:val="28"/>
          <w:szCs w:val="28"/>
        </w:rPr>
        <w:t>я</w:t>
      </w:r>
      <w:r w:rsidR="00406497">
        <w:rPr>
          <w:sz w:val="28"/>
          <w:szCs w:val="28"/>
        </w:rPr>
        <w:t xml:space="preserve"> п</w:t>
      </w:r>
      <w:r w:rsidR="00AA6636">
        <w:rPr>
          <w:sz w:val="28"/>
          <w:szCs w:val="28"/>
        </w:rPr>
        <w:t>одлежи</w:t>
      </w:r>
      <w:r w:rsidR="00406497">
        <w:rPr>
          <w:sz w:val="28"/>
          <w:szCs w:val="28"/>
        </w:rPr>
        <w:t xml:space="preserve">т возврату в бюджет </w:t>
      </w:r>
      <w:r w:rsidR="00963A4E">
        <w:rPr>
          <w:sz w:val="28"/>
          <w:szCs w:val="28"/>
        </w:rPr>
        <w:t>муниципального образования «город Екатеринбург»</w:t>
      </w:r>
      <w:r w:rsidR="00406497">
        <w:rPr>
          <w:sz w:val="28"/>
          <w:szCs w:val="28"/>
        </w:rPr>
        <w:t xml:space="preserve"> </w:t>
      </w:r>
      <w:r w:rsidR="00CD55A6">
        <w:rPr>
          <w:sz w:val="28"/>
          <w:szCs w:val="28"/>
        </w:rPr>
        <w:t>в течение 10 календарн</w:t>
      </w:r>
      <w:r w:rsidR="00D87454">
        <w:rPr>
          <w:sz w:val="28"/>
          <w:szCs w:val="28"/>
        </w:rPr>
        <w:t>ых дней с момента получения И</w:t>
      </w:r>
      <w:r w:rsidR="002929A6">
        <w:rPr>
          <w:sz w:val="28"/>
          <w:szCs w:val="28"/>
        </w:rPr>
        <w:t>сполнителем</w:t>
      </w:r>
      <w:r w:rsidR="00CD55A6">
        <w:rPr>
          <w:sz w:val="28"/>
          <w:szCs w:val="28"/>
        </w:rPr>
        <w:t xml:space="preserve"> соответствующего требования.</w:t>
      </w:r>
    </w:p>
    <w:p w:rsidR="008E58D7" w:rsidRDefault="008E58D7" w:rsidP="009114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D87454">
        <w:rPr>
          <w:sz w:val="28"/>
          <w:szCs w:val="28"/>
        </w:rPr>
        <w:t>.</w:t>
      </w:r>
      <w:r>
        <w:rPr>
          <w:sz w:val="28"/>
          <w:szCs w:val="28"/>
        </w:rPr>
        <w:t xml:space="preserve"> В случае невозврата </w:t>
      </w:r>
      <w:r w:rsidR="00AA6636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в указанный срок Администрация принимает меры по взысканию подлежащ</w:t>
      </w:r>
      <w:r w:rsidR="003F1A13">
        <w:rPr>
          <w:sz w:val="28"/>
          <w:szCs w:val="28"/>
        </w:rPr>
        <w:t>ей</w:t>
      </w:r>
      <w:r w:rsidR="00C56956">
        <w:rPr>
          <w:sz w:val="28"/>
          <w:szCs w:val="28"/>
        </w:rPr>
        <w:t xml:space="preserve"> возврату в бюджет муниципального образовани</w:t>
      </w:r>
      <w:r w:rsidR="00B02CD9">
        <w:rPr>
          <w:sz w:val="28"/>
          <w:szCs w:val="28"/>
        </w:rPr>
        <w:t>я</w:t>
      </w:r>
      <w:r w:rsidR="00C56956">
        <w:rPr>
          <w:sz w:val="28"/>
          <w:szCs w:val="28"/>
        </w:rPr>
        <w:t xml:space="preserve"> «город Екатеринбург»</w:t>
      </w:r>
      <w:r>
        <w:rPr>
          <w:sz w:val="28"/>
          <w:szCs w:val="28"/>
        </w:rPr>
        <w:t xml:space="preserve"> субсиди</w:t>
      </w:r>
      <w:r w:rsidR="009523E4">
        <w:rPr>
          <w:sz w:val="28"/>
          <w:szCs w:val="28"/>
        </w:rPr>
        <w:t>и</w:t>
      </w:r>
      <w:r>
        <w:rPr>
          <w:sz w:val="28"/>
          <w:szCs w:val="28"/>
        </w:rPr>
        <w:t xml:space="preserve"> в судебном порядке.</w:t>
      </w:r>
    </w:p>
    <w:p w:rsidR="008E58D7" w:rsidRDefault="008E58D7" w:rsidP="009114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D874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523E4">
        <w:rPr>
          <w:sz w:val="28"/>
          <w:szCs w:val="28"/>
        </w:rPr>
        <w:t>Сумма возвращенной</w:t>
      </w:r>
      <w:r w:rsidR="009B7BCF">
        <w:rPr>
          <w:sz w:val="28"/>
          <w:szCs w:val="28"/>
        </w:rPr>
        <w:t xml:space="preserve"> субсиди</w:t>
      </w:r>
      <w:r w:rsidR="009523E4">
        <w:rPr>
          <w:sz w:val="28"/>
          <w:szCs w:val="28"/>
        </w:rPr>
        <w:t>и подлежи</w:t>
      </w:r>
      <w:r w:rsidR="009B7BCF">
        <w:rPr>
          <w:sz w:val="28"/>
          <w:szCs w:val="28"/>
        </w:rPr>
        <w:t>т зачислению в доходы бюджета муниципального образования «город Екатеринбург».</w:t>
      </w:r>
    </w:p>
    <w:p w:rsidR="009B7BCF" w:rsidRDefault="009B7BCF" w:rsidP="009114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D87454">
        <w:rPr>
          <w:sz w:val="28"/>
          <w:szCs w:val="28"/>
        </w:rPr>
        <w:t>.</w:t>
      </w:r>
      <w:r>
        <w:rPr>
          <w:sz w:val="28"/>
          <w:szCs w:val="28"/>
        </w:rPr>
        <w:t xml:space="preserve"> Нецелевое использование </w:t>
      </w:r>
      <w:r w:rsidR="00171F92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влечет применение мер ответственности, предусмотренных действующим законодательством</w:t>
      </w:r>
      <w:r w:rsidR="00D775C1">
        <w:rPr>
          <w:sz w:val="28"/>
          <w:szCs w:val="28"/>
        </w:rPr>
        <w:t>.</w:t>
      </w:r>
    </w:p>
    <w:p w:rsidR="00D775C1" w:rsidRDefault="00D775C1" w:rsidP="009114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D87454">
        <w:rPr>
          <w:sz w:val="28"/>
          <w:szCs w:val="28"/>
        </w:rPr>
        <w:t>.</w:t>
      </w:r>
      <w:r>
        <w:rPr>
          <w:sz w:val="28"/>
          <w:szCs w:val="28"/>
        </w:rPr>
        <w:t xml:space="preserve"> От имени Администрации контроль за выполнением работ (оказанием услуг), фактический прием работ осуществляется сотрудниками Информационно-аналитического департамента Администрации города Екатеринбурга.</w:t>
      </w:r>
    </w:p>
    <w:p w:rsidR="00C8364A" w:rsidRDefault="00824C7B" w:rsidP="00C8364A">
      <w:pPr>
        <w:pStyle w:val="Style4"/>
        <w:tabs>
          <w:tab w:val="left" w:pos="1260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sz w:val="28"/>
          <w:szCs w:val="28"/>
        </w:rPr>
        <w:t>3.6</w:t>
      </w:r>
      <w:r w:rsidR="00D87454">
        <w:rPr>
          <w:sz w:val="28"/>
          <w:szCs w:val="28"/>
        </w:rPr>
        <w:t>.</w:t>
      </w:r>
      <w:r w:rsidR="0033367E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онтроль за целевым использованием бюджетных средств осуществляется в соответствии с Постановлением Администрации города Екатеринбурга </w:t>
      </w:r>
      <w:r w:rsidR="00C8364A">
        <w:rPr>
          <w:rStyle w:val="FontStyle14"/>
          <w:sz w:val="28"/>
          <w:szCs w:val="28"/>
        </w:rPr>
        <w:t xml:space="preserve">от 14.07.2015 № 1836 «Об утверждении Положения </w:t>
      </w:r>
      <w:r w:rsidR="00C8364A">
        <w:rPr>
          <w:rStyle w:val="FontStyle14"/>
          <w:sz w:val="28"/>
          <w:szCs w:val="28"/>
        </w:rPr>
        <w:br/>
        <w:t>об осуществлении главным распорядителем бюджетных средств обязательных проверок соблюдения получателями субсидий условий, целей и порядка их предоставления»</w:t>
      </w:r>
      <w:r w:rsidR="006C364A">
        <w:rPr>
          <w:rStyle w:val="FontStyle14"/>
          <w:sz w:val="28"/>
          <w:szCs w:val="28"/>
        </w:rPr>
        <w:t xml:space="preserve">. </w:t>
      </w:r>
    </w:p>
    <w:p w:rsidR="00824C7B" w:rsidRDefault="00824C7B" w:rsidP="00911424">
      <w:pPr>
        <w:ind w:firstLine="708"/>
        <w:jc w:val="both"/>
        <w:rPr>
          <w:sz w:val="28"/>
          <w:szCs w:val="28"/>
        </w:rPr>
      </w:pPr>
    </w:p>
    <w:p w:rsidR="002741D1" w:rsidRDefault="002741D1" w:rsidP="00FC5577">
      <w:pPr>
        <w:pStyle w:val="aa"/>
        <w:numPr>
          <w:ilvl w:val="0"/>
          <w:numId w:val="3"/>
        </w:numPr>
        <w:jc w:val="center"/>
        <w:rPr>
          <w:sz w:val="28"/>
          <w:szCs w:val="28"/>
        </w:rPr>
      </w:pPr>
      <w:r w:rsidRPr="002741D1">
        <w:rPr>
          <w:sz w:val="28"/>
          <w:szCs w:val="28"/>
        </w:rPr>
        <w:t>ИНЫЕ УСЛОВИЯ ПРЕДОСТАВЛЕНИЯ СУБСИДИИ</w:t>
      </w:r>
    </w:p>
    <w:p w:rsidR="002741D1" w:rsidRPr="002741D1" w:rsidRDefault="002741D1" w:rsidP="002741D1">
      <w:pPr>
        <w:pStyle w:val="aa"/>
        <w:rPr>
          <w:sz w:val="28"/>
          <w:szCs w:val="28"/>
        </w:rPr>
      </w:pPr>
    </w:p>
    <w:p w:rsidR="0033367E" w:rsidRDefault="002741D1" w:rsidP="005C53DC">
      <w:pPr>
        <w:pStyle w:val="Style4"/>
        <w:numPr>
          <w:ilvl w:val="1"/>
          <w:numId w:val="3"/>
        </w:numPr>
        <w:tabs>
          <w:tab w:val="left" w:pos="1260"/>
        </w:tabs>
        <w:spacing w:line="240" w:lineRule="auto"/>
        <w:ind w:left="0" w:firstLine="709"/>
        <w:rPr>
          <w:sz w:val="28"/>
          <w:szCs w:val="28"/>
        </w:rPr>
      </w:pPr>
      <w:r w:rsidRPr="0033367E">
        <w:rPr>
          <w:sz w:val="28"/>
          <w:szCs w:val="28"/>
        </w:rPr>
        <w:t xml:space="preserve">Исполнитель согласен на проведение </w:t>
      </w:r>
      <w:r w:rsidR="00796AD4" w:rsidRPr="0033367E">
        <w:rPr>
          <w:sz w:val="28"/>
          <w:szCs w:val="28"/>
        </w:rPr>
        <w:t>Администрацией</w:t>
      </w:r>
      <w:r w:rsidRPr="0033367E">
        <w:rPr>
          <w:sz w:val="28"/>
          <w:szCs w:val="28"/>
        </w:rPr>
        <w:t xml:space="preserve"> и органами </w:t>
      </w:r>
      <w:r w:rsidR="00D161AB" w:rsidRPr="0033367E">
        <w:rPr>
          <w:sz w:val="28"/>
          <w:szCs w:val="28"/>
        </w:rPr>
        <w:t xml:space="preserve">муниципального </w:t>
      </w:r>
      <w:r w:rsidRPr="0033367E">
        <w:rPr>
          <w:sz w:val="28"/>
          <w:szCs w:val="28"/>
        </w:rPr>
        <w:t>финансового контроля проверок соблюдения условий, целей, порядка предоставления субсидии</w:t>
      </w:r>
      <w:r w:rsidR="0033367E">
        <w:rPr>
          <w:sz w:val="28"/>
          <w:szCs w:val="28"/>
        </w:rPr>
        <w:t>.</w:t>
      </w:r>
    </w:p>
    <w:p w:rsidR="00D875E8" w:rsidRPr="0033367E" w:rsidRDefault="00D875E8" w:rsidP="005C53DC">
      <w:pPr>
        <w:pStyle w:val="Style4"/>
        <w:numPr>
          <w:ilvl w:val="1"/>
          <w:numId w:val="3"/>
        </w:numPr>
        <w:tabs>
          <w:tab w:val="left" w:pos="1260"/>
        </w:tabs>
        <w:spacing w:line="240" w:lineRule="auto"/>
        <w:ind w:left="0" w:firstLine="709"/>
        <w:rPr>
          <w:sz w:val="28"/>
          <w:szCs w:val="28"/>
        </w:rPr>
      </w:pPr>
      <w:r w:rsidRPr="0033367E">
        <w:rPr>
          <w:rStyle w:val="FontStyle14"/>
          <w:sz w:val="28"/>
          <w:szCs w:val="28"/>
        </w:rPr>
        <w:t xml:space="preserve">Исполнителю запрещается приобретать за счет полученных средств иностранную валюту, за исключением случаев, предусмотренных </w:t>
      </w:r>
      <w:r w:rsidRPr="0033367E">
        <w:rPr>
          <w:rStyle w:val="FontStyle14"/>
          <w:sz w:val="28"/>
          <w:szCs w:val="28"/>
        </w:rPr>
        <w:lastRenderedPageBreak/>
        <w:t>действующим законодательством Российской Федерации.</w:t>
      </w:r>
    </w:p>
    <w:p w:rsidR="002741D1" w:rsidRPr="002741D1" w:rsidRDefault="002741D1" w:rsidP="002741D1">
      <w:pPr>
        <w:pStyle w:val="aa"/>
        <w:rPr>
          <w:sz w:val="28"/>
          <w:szCs w:val="28"/>
        </w:rPr>
      </w:pPr>
    </w:p>
    <w:p w:rsidR="003508E9" w:rsidRDefault="002741D1" w:rsidP="00171F92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490AF4">
        <w:rPr>
          <w:sz w:val="28"/>
          <w:szCs w:val="28"/>
        </w:rPr>
        <w:t>.</w:t>
      </w:r>
      <w:r w:rsidR="000256D3">
        <w:rPr>
          <w:sz w:val="28"/>
          <w:szCs w:val="28"/>
        </w:rPr>
        <w:t xml:space="preserve"> </w:t>
      </w:r>
      <w:r w:rsidR="003508E9" w:rsidRPr="00EF3D99">
        <w:rPr>
          <w:sz w:val="28"/>
          <w:szCs w:val="28"/>
        </w:rPr>
        <w:t xml:space="preserve">ЗАКЛЮЧИТЕЛЬНЫЕ </w:t>
      </w:r>
      <w:r w:rsidR="00171F92">
        <w:rPr>
          <w:sz w:val="28"/>
          <w:szCs w:val="28"/>
        </w:rPr>
        <w:t>УСЛОВИЯ</w:t>
      </w:r>
    </w:p>
    <w:p w:rsidR="00476AF7" w:rsidRDefault="00476AF7" w:rsidP="00476AF7">
      <w:pPr>
        <w:widowControl w:val="0"/>
        <w:suppressAutoHyphens/>
        <w:ind w:left="357"/>
        <w:jc w:val="center"/>
        <w:rPr>
          <w:sz w:val="28"/>
          <w:szCs w:val="28"/>
        </w:rPr>
      </w:pPr>
    </w:p>
    <w:p w:rsidR="0019746E" w:rsidRDefault="002741D1" w:rsidP="00476AF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90AF4">
        <w:rPr>
          <w:sz w:val="28"/>
          <w:szCs w:val="28"/>
        </w:rPr>
        <w:t>.1</w:t>
      </w:r>
      <w:r w:rsidR="00D87454">
        <w:rPr>
          <w:sz w:val="28"/>
          <w:szCs w:val="28"/>
        </w:rPr>
        <w:t>.</w:t>
      </w:r>
      <w:r w:rsidR="00490AF4">
        <w:rPr>
          <w:sz w:val="28"/>
          <w:szCs w:val="28"/>
        </w:rPr>
        <w:t xml:space="preserve"> </w:t>
      </w:r>
      <w:r w:rsidR="0019746E">
        <w:rPr>
          <w:sz w:val="28"/>
          <w:szCs w:val="28"/>
        </w:rPr>
        <w:t xml:space="preserve">Настоящее соглашение вступает в силу с момента его подписания </w:t>
      </w:r>
      <w:r w:rsidR="003472C7">
        <w:rPr>
          <w:sz w:val="28"/>
          <w:szCs w:val="28"/>
        </w:rPr>
        <w:br/>
      </w:r>
      <w:r w:rsidR="0019746E">
        <w:rPr>
          <w:sz w:val="28"/>
          <w:szCs w:val="28"/>
        </w:rPr>
        <w:t xml:space="preserve">и будет действовать до выполнения Сторонами своих обязательств </w:t>
      </w:r>
      <w:r w:rsidR="003472C7">
        <w:rPr>
          <w:sz w:val="28"/>
          <w:szCs w:val="28"/>
        </w:rPr>
        <w:br/>
      </w:r>
      <w:r w:rsidR="0019746E">
        <w:rPr>
          <w:sz w:val="28"/>
          <w:szCs w:val="28"/>
        </w:rPr>
        <w:t>по соглашению.</w:t>
      </w:r>
    </w:p>
    <w:p w:rsidR="00554BCC" w:rsidRDefault="002741D1" w:rsidP="00490AF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90AF4">
        <w:rPr>
          <w:sz w:val="28"/>
          <w:szCs w:val="28"/>
        </w:rPr>
        <w:t>.</w:t>
      </w:r>
      <w:r w:rsidR="003472C7">
        <w:rPr>
          <w:sz w:val="28"/>
          <w:szCs w:val="28"/>
        </w:rPr>
        <w:t>2</w:t>
      </w:r>
      <w:r w:rsidR="00D87454">
        <w:rPr>
          <w:sz w:val="28"/>
          <w:szCs w:val="28"/>
        </w:rPr>
        <w:t>.</w:t>
      </w:r>
      <w:r w:rsidR="00490AF4">
        <w:rPr>
          <w:sz w:val="28"/>
          <w:szCs w:val="28"/>
        </w:rPr>
        <w:t xml:space="preserve"> </w:t>
      </w:r>
      <w:r w:rsidR="003472C7">
        <w:rPr>
          <w:sz w:val="28"/>
          <w:szCs w:val="28"/>
        </w:rPr>
        <w:t>В случае возникновения с</w:t>
      </w:r>
      <w:r w:rsidR="00490AF4">
        <w:rPr>
          <w:sz w:val="28"/>
          <w:szCs w:val="28"/>
        </w:rPr>
        <w:t>пор</w:t>
      </w:r>
      <w:r w:rsidR="003472C7">
        <w:rPr>
          <w:sz w:val="28"/>
          <w:szCs w:val="28"/>
        </w:rPr>
        <w:t>ов</w:t>
      </w:r>
      <w:r w:rsidR="00490AF4">
        <w:rPr>
          <w:sz w:val="28"/>
          <w:szCs w:val="28"/>
        </w:rPr>
        <w:t xml:space="preserve"> </w:t>
      </w:r>
      <w:r w:rsidR="00554BCC">
        <w:rPr>
          <w:sz w:val="28"/>
          <w:szCs w:val="28"/>
        </w:rPr>
        <w:t>по вопросам, пред</w:t>
      </w:r>
      <w:r w:rsidR="009523E4">
        <w:rPr>
          <w:sz w:val="28"/>
          <w:szCs w:val="28"/>
        </w:rPr>
        <w:t>усмотренным настоящим соглашение</w:t>
      </w:r>
      <w:r w:rsidR="00554BCC">
        <w:rPr>
          <w:sz w:val="28"/>
          <w:szCs w:val="28"/>
        </w:rPr>
        <w:t>м</w:t>
      </w:r>
      <w:r w:rsidR="009523E4">
        <w:rPr>
          <w:sz w:val="28"/>
          <w:szCs w:val="28"/>
        </w:rPr>
        <w:t>,</w:t>
      </w:r>
      <w:r w:rsidR="00171F92">
        <w:rPr>
          <w:sz w:val="28"/>
          <w:szCs w:val="28"/>
        </w:rPr>
        <w:t xml:space="preserve"> или в связи с ним </w:t>
      </w:r>
      <w:r w:rsidR="00554BCC">
        <w:rPr>
          <w:sz w:val="28"/>
          <w:szCs w:val="28"/>
        </w:rPr>
        <w:t xml:space="preserve">Стороны примут все меры к их разрешению путем переговоров. В случае невозможности </w:t>
      </w:r>
      <w:r w:rsidR="00C428DF">
        <w:rPr>
          <w:sz w:val="28"/>
          <w:szCs w:val="28"/>
        </w:rPr>
        <w:t>разрешения</w:t>
      </w:r>
      <w:r w:rsidR="00554BCC">
        <w:rPr>
          <w:sz w:val="28"/>
          <w:szCs w:val="28"/>
        </w:rPr>
        <w:t xml:space="preserve"> указанных споров</w:t>
      </w:r>
      <w:r w:rsidR="00171F92">
        <w:rPr>
          <w:sz w:val="28"/>
          <w:szCs w:val="28"/>
        </w:rPr>
        <w:t xml:space="preserve"> путем переговоров</w:t>
      </w:r>
      <w:r w:rsidR="00C428DF">
        <w:rPr>
          <w:sz w:val="28"/>
          <w:szCs w:val="28"/>
        </w:rPr>
        <w:t xml:space="preserve"> они будут разрешаться в порядке, установленном законодательством.</w:t>
      </w:r>
    </w:p>
    <w:p w:rsidR="00C428DF" w:rsidRDefault="002741D1" w:rsidP="00490AF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3239">
        <w:rPr>
          <w:sz w:val="28"/>
          <w:szCs w:val="28"/>
        </w:rPr>
        <w:t>.</w:t>
      </w:r>
      <w:r w:rsidR="00C428DF">
        <w:rPr>
          <w:sz w:val="28"/>
          <w:szCs w:val="28"/>
        </w:rPr>
        <w:t>3</w:t>
      </w:r>
      <w:r w:rsidR="00D87454">
        <w:rPr>
          <w:sz w:val="28"/>
          <w:szCs w:val="28"/>
        </w:rPr>
        <w:t>.</w:t>
      </w:r>
      <w:r w:rsidR="00F33239">
        <w:rPr>
          <w:sz w:val="28"/>
          <w:szCs w:val="28"/>
        </w:rPr>
        <w:t xml:space="preserve"> </w:t>
      </w:r>
      <w:r w:rsidR="00933C00">
        <w:rPr>
          <w:sz w:val="28"/>
          <w:szCs w:val="28"/>
        </w:rPr>
        <w:t>Во всем ином, что не предусмотрено настоящим соглашением, будут применяться нормы действующего законодательства, регулирующего отношения по договору поручения.</w:t>
      </w:r>
    </w:p>
    <w:p w:rsidR="00F33239" w:rsidRDefault="002741D1" w:rsidP="00490AF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28DF">
        <w:rPr>
          <w:sz w:val="28"/>
          <w:szCs w:val="28"/>
        </w:rPr>
        <w:t>.4</w:t>
      </w:r>
      <w:r w:rsidR="00D87454">
        <w:rPr>
          <w:sz w:val="28"/>
          <w:szCs w:val="28"/>
        </w:rPr>
        <w:t>.</w:t>
      </w:r>
      <w:r w:rsidR="00C428DF">
        <w:rPr>
          <w:sz w:val="28"/>
          <w:szCs w:val="28"/>
        </w:rPr>
        <w:t xml:space="preserve"> </w:t>
      </w:r>
      <w:r w:rsidR="00F33239">
        <w:rPr>
          <w:sz w:val="28"/>
          <w:szCs w:val="28"/>
        </w:rPr>
        <w:t>Настоящее соглашение составлено в двух экземплярах, имеющих одинаковую юридическую силу, по одному экземпля</w:t>
      </w:r>
      <w:r w:rsidR="00C56956">
        <w:rPr>
          <w:sz w:val="28"/>
          <w:szCs w:val="28"/>
        </w:rPr>
        <w:t>ру для каждой из С</w:t>
      </w:r>
      <w:r w:rsidR="00C428DF">
        <w:rPr>
          <w:sz w:val="28"/>
          <w:szCs w:val="28"/>
        </w:rPr>
        <w:t>торон.</w:t>
      </w:r>
    </w:p>
    <w:p w:rsidR="003508E9" w:rsidRPr="00D55696" w:rsidRDefault="003508E9" w:rsidP="003508E9">
      <w:pPr>
        <w:ind w:left="360"/>
        <w:jc w:val="both"/>
        <w:rPr>
          <w:sz w:val="28"/>
          <w:szCs w:val="28"/>
        </w:rPr>
      </w:pPr>
    </w:p>
    <w:p w:rsidR="003508E9" w:rsidRPr="00EF3D99" w:rsidRDefault="002741D1" w:rsidP="00171F92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3508E9" w:rsidRPr="00EF3D99">
        <w:rPr>
          <w:sz w:val="28"/>
          <w:szCs w:val="28"/>
        </w:rPr>
        <w:t xml:space="preserve">. </w:t>
      </w:r>
      <w:r w:rsidR="00475D25">
        <w:rPr>
          <w:sz w:val="28"/>
          <w:szCs w:val="28"/>
        </w:rPr>
        <w:t>АДРЕСА И РАСЧЕТНЫЕ СЧЕТА</w:t>
      </w:r>
      <w:r w:rsidR="000256D3">
        <w:rPr>
          <w:sz w:val="28"/>
          <w:szCs w:val="28"/>
        </w:rPr>
        <w:t xml:space="preserve"> СТОРОН</w:t>
      </w:r>
    </w:p>
    <w:p w:rsidR="00EF3D99" w:rsidRPr="00EF3D99" w:rsidRDefault="00EF3D99" w:rsidP="003508E9">
      <w:pPr>
        <w:ind w:left="360"/>
        <w:jc w:val="center"/>
        <w:rPr>
          <w:sz w:val="28"/>
          <w:szCs w:val="28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5246"/>
        <w:gridCol w:w="4393"/>
      </w:tblGrid>
      <w:tr w:rsidR="00EA4EF7" w:rsidRPr="00EA4EF7" w:rsidTr="008F7993">
        <w:trPr>
          <w:trHeight w:val="4175"/>
          <w:jc w:val="center"/>
        </w:trPr>
        <w:tc>
          <w:tcPr>
            <w:tcW w:w="5246" w:type="dxa"/>
          </w:tcPr>
          <w:p w:rsidR="00EA4EF7" w:rsidRDefault="00EA4EF7" w:rsidP="00EA4EF7">
            <w:r w:rsidRPr="00EA4EF7">
              <w:rPr>
                <w:sz w:val="28"/>
              </w:rPr>
              <w:t>Администрация города Екатеринбурга</w:t>
            </w:r>
          </w:p>
          <w:p w:rsidR="006675BF" w:rsidRPr="00EA4EF7" w:rsidRDefault="006675BF" w:rsidP="00EA4EF7"/>
          <w:p w:rsidR="00EA4EF7" w:rsidRPr="00EA4EF7" w:rsidRDefault="00EA4EF7" w:rsidP="00EA4EF7">
            <w:r w:rsidRPr="00EA4EF7">
              <w:rPr>
                <w:sz w:val="28"/>
              </w:rPr>
              <w:t>620014, г. Екатеринбург, пр. Ленина, 24а</w:t>
            </w:r>
          </w:p>
          <w:p w:rsidR="006675BF" w:rsidRDefault="006675BF" w:rsidP="00EA4EF7"/>
          <w:p w:rsidR="00EA4EF7" w:rsidRPr="00EA4EF7" w:rsidRDefault="00EA4EF7" w:rsidP="00EA4EF7">
            <w:r w:rsidRPr="00EA4EF7">
              <w:rPr>
                <w:sz w:val="28"/>
              </w:rPr>
              <w:t>УФК по Свердловской области</w:t>
            </w:r>
          </w:p>
          <w:p w:rsidR="00EA4EF7" w:rsidRPr="00EA4EF7" w:rsidRDefault="00EA4EF7" w:rsidP="00EA4EF7">
            <w:r w:rsidRPr="00EA4EF7">
              <w:rPr>
                <w:sz w:val="28"/>
              </w:rPr>
              <w:t>(Департамент финансов Екатеринбурга,</w:t>
            </w:r>
          </w:p>
          <w:p w:rsidR="00EA4EF7" w:rsidRPr="00EA4EF7" w:rsidRDefault="00EA4EF7" w:rsidP="00EA4EF7">
            <w:r w:rsidRPr="00EA4EF7">
              <w:rPr>
                <w:sz w:val="28"/>
              </w:rPr>
              <w:t>Администрация города Екатеринбурга,</w:t>
            </w:r>
          </w:p>
          <w:p w:rsidR="00EA4EF7" w:rsidRPr="00EA4EF7" w:rsidRDefault="00EA4EF7" w:rsidP="00EA4EF7">
            <w:r w:rsidRPr="00EA4EF7">
              <w:rPr>
                <w:sz w:val="28"/>
              </w:rPr>
              <w:t>л/с 89010207030)</w:t>
            </w:r>
          </w:p>
          <w:p w:rsidR="00EA4EF7" w:rsidRPr="00EA4EF7" w:rsidRDefault="00EA4EF7" w:rsidP="00EA4EF7">
            <w:r w:rsidRPr="00EA4EF7">
              <w:rPr>
                <w:sz w:val="28"/>
              </w:rPr>
              <w:t>р/с 40204810000000126262</w:t>
            </w:r>
          </w:p>
          <w:p w:rsidR="00EA4EF7" w:rsidRDefault="00EA4EF7" w:rsidP="00EA4EF7">
            <w:r w:rsidRPr="00EA4EF7">
              <w:rPr>
                <w:sz w:val="28"/>
              </w:rPr>
              <w:t>в Уральском ГУ Банка России</w:t>
            </w:r>
          </w:p>
          <w:p w:rsidR="006675BF" w:rsidRPr="00EA4EF7" w:rsidRDefault="006675BF" w:rsidP="00EA4EF7"/>
          <w:p w:rsidR="00EA4EF7" w:rsidRDefault="00EA4EF7" w:rsidP="00EA4EF7">
            <w:r w:rsidRPr="00EA4EF7">
              <w:rPr>
                <w:sz w:val="28"/>
              </w:rPr>
              <w:t>БИК 046577001</w:t>
            </w:r>
          </w:p>
          <w:p w:rsidR="006675BF" w:rsidRPr="00EA4EF7" w:rsidRDefault="006675BF" w:rsidP="00EA4EF7"/>
          <w:p w:rsidR="00EA4EF7" w:rsidRPr="00EA4EF7" w:rsidRDefault="00EA4EF7" w:rsidP="00EA4EF7">
            <w:r w:rsidRPr="00EA4EF7">
              <w:rPr>
                <w:sz w:val="28"/>
              </w:rPr>
              <w:t>ИНН 6661004661</w:t>
            </w:r>
          </w:p>
          <w:p w:rsidR="006675BF" w:rsidRDefault="006675BF" w:rsidP="00EA4EF7"/>
          <w:p w:rsidR="006675BF" w:rsidRPr="00EA4EF7" w:rsidRDefault="00EA4EF7" w:rsidP="00EA4EF7">
            <w:r w:rsidRPr="00EA4EF7">
              <w:rPr>
                <w:sz w:val="28"/>
              </w:rPr>
              <w:t>КПП 667101001</w:t>
            </w:r>
          </w:p>
        </w:tc>
        <w:tc>
          <w:tcPr>
            <w:tcW w:w="4393" w:type="dxa"/>
            <w:shd w:val="clear" w:color="auto" w:fill="auto"/>
          </w:tcPr>
          <w:p w:rsidR="00EA4EF7" w:rsidRPr="00EA4EF7" w:rsidRDefault="00EA4EF7" w:rsidP="00EA4EF7">
            <w:pPr>
              <w:ind w:left="-57" w:right="-57"/>
              <w:jc w:val="center"/>
            </w:pPr>
            <w:r>
              <w:t>___________________________</w:t>
            </w:r>
            <w:r w:rsidRPr="00EA4EF7">
              <w:t>_______</w:t>
            </w:r>
          </w:p>
          <w:p w:rsidR="00EA4EF7" w:rsidRPr="00EA4EF7" w:rsidRDefault="006675BF" w:rsidP="006675BF">
            <w:pPr>
              <w:ind w:left="-57" w:right="-57"/>
              <w:jc w:val="center"/>
            </w:pPr>
            <w:r>
              <w:t>(н</w:t>
            </w:r>
            <w:r w:rsidR="00EA4EF7" w:rsidRPr="00EA4EF7">
              <w:t xml:space="preserve">аименование </w:t>
            </w:r>
            <w:r w:rsidR="008F7993">
              <w:t>организации</w:t>
            </w:r>
            <w:r w:rsidR="00EA4EF7" w:rsidRPr="00EA4EF7">
              <w:t>)</w:t>
            </w:r>
          </w:p>
          <w:p w:rsidR="00EA4EF7" w:rsidRPr="00EA4EF7" w:rsidRDefault="00EA4EF7" w:rsidP="006675BF">
            <w:pPr>
              <w:ind w:left="-57" w:right="-57"/>
              <w:jc w:val="center"/>
            </w:pPr>
            <w:r>
              <w:t>____________________</w:t>
            </w:r>
            <w:r w:rsidRPr="00EA4EF7">
              <w:t>________</w:t>
            </w:r>
            <w:r w:rsidR="008F7993">
              <w:t>_</w:t>
            </w:r>
            <w:r w:rsidRPr="00EA4EF7">
              <w:t>______</w:t>
            </w:r>
          </w:p>
          <w:p w:rsidR="00EA4EF7" w:rsidRPr="00EA4EF7" w:rsidRDefault="006675BF" w:rsidP="006675BF">
            <w:pPr>
              <w:ind w:left="-57" w:right="-57"/>
              <w:jc w:val="center"/>
            </w:pPr>
            <w:r>
              <w:t>(а</w:t>
            </w:r>
            <w:r w:rsidR="008F7993">
              <w:t>дрес</w:t>
            </w:r>
            <w:r w:rsidR="00EA4EF7" w:rsidRPr="00EA4EF7">
              <w:t>)</w:t>
            </w:r>
          </w:p>
          <w:p w:rsidR="00EA4EF7" w:rsidRPr="00EA4EF7" w:rsidRDefault="00EA4EF7" w:rsidP="006675BF">
            <w:pPr>
              <w:ind w:left="-57" w:right="-57"/>
              <w:jc w:val="center"/>
            </w:pPr>
            <w:r>
              <w:t>______________________</w:t>
            </w:r>
            <w:r w:rsidRPr="00EA4EF7">
              <w:t>_______</w:t>
            </w:r>
            <w:r w:rsidR="008F7993">
              <w:t>_</w:t>
            </w:r>
            <w:r w:rsidRPr="00EA4EF7">
              <w:t>_____</w:t>
            </w:r>
          </w:p>
          <w:p w:rsidR="00EA4EF7" w:rsidRDefault="00EA4EF7" w:rsidP="006675BF">
            <w:pPr>
              <w:ind w:left="-57" w:right="-57"/>
              <w:jc w:val="center"/>
            </w:pPr>
            <w:r w:rsidRPr="00EA4EF7">
              <w:t>(</w:t>
            </w:r>
            <w:r w:rsidR="006675BF">
              <w:t>р</w:t>
            </w:r>
            <w:r w:rsidR="008F7993">
              <w:t>еквизиты банка</w:t>
            </w:r>
            <w:r w:rsidRPr="00EA4EF7">
              <w:t>)</w:t>
            </w:r>
          </w:p>
          <w:p w:rsidR="006675BF" w:rsidRPr="006675BF" w:rsidRDefault="006675BF" w:rsidP="006675BF">
            <w:pPr>
              <w:ind w:left="-57" w:right="-57"/>
              <w:jc w:val="center"/>
            </w:pPr>
          </w:p>
          <w:p w:rsidR="00EA4EF7" w:rsidRPr="00EA4EF7" w:rsidRDefault="00EA4EF7" w:rsidP="006675BF">
            <w:pPr>
              <w:ind w:left="-57" w:right="-57"/>
            </w:pPr>
            <w:r>
              <w:t>_____________________</w:t>
            </w:r>
            <w:r w:rsidRPr="00EA4EF7">
              <w:t>_____</w:t>
            </w:r>
            <w:r w:rsidR="008F7993">
              <w:t>_</w:t>
            </w:r>
            <w:r w:rsidRPr="00EA4EF7">
              <w:t>________</w:t>
            </w:r>
          </w:p>
          <w:p w:rsidR="00EA4EF7" w:rsidRPr="00EA4EF7" w:rsidRDefault="00EA4EF7" w:rsidP="006675BF">
            <w:pPr>
              <w:ind w:left="-57" w:right="-57"/>
              <w:jc w:val="center"/>
            </w:pPr>
            <w:r w:rsidRPr="00EA4EF7">
              <w:t>(</w:t>
            </w:r>
            <w:r w:rsidR="008F7993">
              <w:t>л/с</w:t>
            </w:r>
            <w:r w:rsidRPr="00EA4EF7">
              <w:t>)</w:t>
            </w:r>
          </w:p>
          <w:p w:rsidR="00EA4EF7" w:rsidRPr="00EA4EF7" w:rsidRDefault="008F7993" w:rsidP="006675BF">
            <w:pPr>
              <w:ind w:left="-57" w:right="-57"/>
              <w:jc w:val="center"/>
            </w:pPr>
            <w:r>
              <w:t>___</w:t>
            </w:r>
            <w:r w:rsidR="00EA4EF7">
              <w:t>________________</w:t>
            </w:r>
            <w:r>
              <w:t>_</w:t>
            </w:r>
            <w:r w:rsidR="00EA4EF7">
              <w:t>____</w:t>
            </w:r>
            <w:r w:rsidR="00EA4EF7" w:rsidRPr="00EA4EF7">
              <w:t>___________</w:t>
            </w:r>
          </w:p>
          <w:p w:rsidR="00EA4EF7" w:rsidRDefault="008F7993" w:rsidP="006675BF">
            <w:pPr>
              <w:ind w:left="-57" w:right="-57"/>
              <w:jc w:val="center"/>
            </w:pPr>
            <w:r>
              <w:t>(р/с</w:t>
            </w:r>
            <w:r w:rsidR="00EA4EF7" w:rsidRPr="00EA4EF7">
              <w:t>)</w:t>
            </w:r>
          </w:p>
          <w:p w:rsidR="006675BF" w:rsidRPr="00EA4EF7" w:rsidRDefault="006675BF" w:rsidP="006675BF">
            <w:pPr>
              <w:ind w:left="-57" w:right="-57"/>
              <w:jc w:val="center"/>
            </w:pPr>
          </w:p>
          <w:p w:rsidR="00EA4EF7" w:rsidRPr="00EA4EF7" w:rsidRDefault="008F7993" w:rsidP="006675BF">
            <w:pPr>
              <w:ind w:left="-57" w:right="-57"/>
              <w:jc w:val="center"/>
            </w:pPr>
            <w:r>
              <w:t>__</w:t>
            </w:r>
            <w:r w:rsidR="00EA4EF7">
              <w:t>__________________</w:t>
            </w:r>
            <w:r>
              <w:t>_</w:t>
            </w:r>
            <w:r w:rsidR="00EA4EF7">
              <w:t>______</w:t>
            </w:r>
            <w:r w:rsidR="00EA4EF7" w:rsidRPr="00EA4EF7">
              <w:t>________</w:t>
            </w:r>
          </w:p>
          <w:p w:rsidR="00EA4EF7" w:rsidRPr="00EA4EF7" w:rsidRDefault="00EA4EF7" w:rsidP="006675BF">
            <w:pPr>
              <w:ind w:left="-57" w:right="-57"/>
              <w:jc w:val="center"/>
            </w:pPr>
            <w:r w:rsidRPr="00EA4EF7">
              <w:t>(</w:t>
            </w:r>
            <w:r w:rsidR="008F7993">
              <w:t>БИК</w:t>
            </w:r>
            <w:r w:rsidRPr="00EA4EF7">
              <w:t>)</w:t>
            </w:r>
          </w:p>
          <w:p w:rsidR="00EA4EF7" w:rsidRPr="00EA4EF7" w:rsidRDefault="00EA4EF7" w:rsidP="006675BF">
            <w:pPr>
              <w:ind w:left="-57" w:right="-57"/>
              <w:jc w:val="center"/>
            </w:pPr>
            <w:r w:rsidRPr="00EA4EF7">
              <w:t>__</w:t>
            </w:r>
            <w:r w:rsidR="008F7993">
              <w:t>_</w:t>
            </w:r>
            <w:r>
              <w:t>_____________________</w:t>
            </w:r>
            <w:r w:rsidR="008F7993">
              <w:t>_</w:t>
            </w:r>
            <w:r>
              <w:t>_</w:t>
            </w:r>
            <w:r w:rsidRPr="00EA4EF7">
              <w:t>_________</w:t>
            </w:r>
          </w:p>
          <w:p w:rsidR="00EA4EF7" w:rsidRPr="00EA4EF7" w:rsidRDefault="00EA4EF7" w:rsidP="006675BF">
            <w:pPr>
              <w:ind w:left="-57" w:right="-57"/>
              <w:jc w:val="center"/>
            </w:pPr>
            <w:r w:rsidRPr="00EA4EF7">
              <w:t>(</w:t>
            </w:r>
            <w:r w:rsidR="008F7993">
              <w:t>ИНН</w:t>
            </w:r>
            <w:r w:rsidRPr="00EA4EF7">
              <w:t>)</w:t>
            </w:r>
          </w:p>
          <w:p w:rsidR="00EA4EF7" w:rsidRPr="00EA4EF7" w:rsidRDefault="008F7993" w:rsidP="006675BF">
            <w:pPr>
              <w:ind w:left="-57" w:right="-57"/>
              <w:jc w:val="center"/>
            </w:pPr>
            <w:r>
              <w:t>___</w:t>
            </w:r>
            <w:r w:rsidR="00EA4EF7">
              <w:t>_________________________</w:t>
            </w:r>
            <w:r w:rsidR="00EA4EF7" w:rsidRPr="00EA4EF7">
              <w:t>_______</w:t>
            </w:r>
          </w:p>
          <w:p w:rsidR="00EA4EF7" w:rsidRPr="00EA4EF7" w:rsidRDefault="00EA4EF7" w:rsidP="006675BF">
            <w:pPr>
              <w:ind w:left="-57" w:right="-57"/>
              <w:jc w:val="center"/>
            </w:pPr>
            <w:r w:rsidRPr="00EA4EF7">
              <w:t>(</w:t>
            </w:r>
            <w:r w:rsidR="008F7993">
              <w:t>КПП)</w:t>
            </w:r>
          </w:p>
        </w:tc>
      </w:tr>
    </w:tbl>
    <w:p w:rsidR="003508E9" w:rsidRPr="00707FA2" w:rsidRDefault="003508E9" w:rsidP="003508E9">
      <w:pPr>
        <w:jc w:val="center"/>
        <w:rPr>
          <w:sz w:val="28"/>
          <w:szCs w:val="26"/>
        </w:rPr>
      </w:pPr>
    </w:p>
    <w:p w:rsidR="00CF22ED" w:rsidRPr="00707FA2" w:rsidRDefault="002741D1" w:rsidP="003508E9">
      <w:pPr>
        <w:jc w:val="center"/>
        <w:rPr>
          <w:sz w:val="28"/>
          <w:szCs w:val="26"/>
        </w:rPr>
      </w:pPr>
      <w:r>
        <w:rPr>
          <w:sz w:val="28"/>
          <w:szCs w:val="26"/>
        </w:rPr>
        <w:t>7</w:t>
      </w:r>
      <w:r w:rsidR="00CF22ED" w:rsidRPr="00707FA2">
        <w:rPr>
          <w:sz w:val="28"/>
          <w:szCs w:val="26"/>
        </w:rPr>
        <w:t>. ПОДПИСИ СТОРОН</w:t>
      </w:r>
    </w:p>
    <w:p w:rsidR="003508E9" w:rsidRDefault="003508E9" w:rsidP="003508E9">
      <w:pPr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899"/>
      </w:tblGrid>
      <w:tr w:rsidR="005C58BC" w:rsidTr="00A84547">
        <w:tc>
          <w:tcPr>
            <w:tcW w:w="4898" w:type="dxa"/>
          </w:tcPr>
          <w:p w:rsidR="005C58BC" w:rsidRDefault="005C58BC" w:rsidP="003508E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  <w:r w:rsidRPr="00A620C8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4899" w:type="dxa"/>
          </w:tcPr>
          <w:p w:rsidR="005C58BC" w:rsidRDefault="005C58BC" w:rsidP="003508E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  <w:r w:rsidRPr="00A620C8">
              <w:rPr>
                <w:sz w:val="28"/>
                <w:szCs w:val="28"/>
              </w:rPr>
              <w:t xml:space="preserve">            </w:t>
            </w:r>
          </w:p>
        </w:tc>
      </w:tr>
      <w:tr w:rsidR="005C58BC" w:rsidTr="00A84547">
        <w:tc>
          <w:tcPr>
            <w:tcW w:w="4898" w:type="dxa"/>
          </w:tcPr>
          <w:p w:rsidR="00A84547" w:rsidRDefault="00A84547" w:rsidP="00487D2B">
            <w:pPr>
              <w:jc w:val="center"/>
            </w:pPr>
          </w:p>
          <w:p w:rsidR="005C58BC" w:rsidRPr="00D91B26" w:rsidRDefault="005C58BC" w:rsidP="00487D2B">
            <w:pPr>
              <w:jc w:val="center"/>
            </w:pPr>
            <w:r>
              <w:t>_______________</w:t>
            </w:r>
            <w:r w:rsidRPr="00D91B26">
              <w:t>_</w:t>
            </w:r>
            <w:r>
              <w:t>/____________________</w:t>
            </w:r>
          </w:p>
        </w:tc>
        <w:tc>
          <w:tcPr>
            <w:tcW w:w="4899" w:type="dxa"/>
          </w:tcPr>
          <w:p w:rsidR="00A84547" w:rsidRDefault="00A84547" w:rsidP="00487D2B">
            <w:pPr>
              <w:jc w:val="center"/>
            </w:pPr>
          </w:p>
          <w:p w:rsidR="005C58BC" w:rsidRPr="00D91B26" w:rsidRDefault="005C58BC" w:rsidP="00487D2B">
            <w:pPr>
              <w:jc w:val="center"/>
            </w:pPr>
            <w:r>
              <w:t>_______________</w:t>
            </w:r>
            <w:r w:rsidRPr="00D91B26">
              <w:t>_</w:t>
            </w:r>
            <w:r>
              <w:t>/____________________</w:t>
            </w:r>
          </w:p>
        </w:tc>
      </w:tr>
      <w:tr w:rsidR="005C58BC" w:rsidTr="00A84547">
        <w:tc>
          <w:tcPr>
            <w:tcW w:w="4898" w:type="dxa"/>
          </w:tcPr>
          <w:p w:rsidR="005C58BC" w:rsidRPr="00D91B26" w:rsidRDefault="005C58BC" w:rsidP="00487D2B">
            <w:pPr>
              <w:jc w:val="center"/>
            </w:pPr>
            <w:r w:rsidRPr="00D91B26">
              <w:t>(личная подпись)</w:t>
            </w:r>
            <w:r>
              <w:t xml:space="preserve">    </w:t>
            </w:r>
            <w:r w:rsidRPr="00D91B26">
              <w:t>(расшифровка подписи)</w:t>
            </w:r>
          </w:p>
        </w:tc>
        <w:tc>
          <w:tcPr>
            <w:tcW w:w="4899" w:type="dxa"/>
          </w:tcPr>
          <w:p w:rsidR="005C58BC" w:rsidRPr="00D91B26" w:rsidRDefault="005C58BC" w:rsidP="00487D2B">
            <w:pPr>
              <w:jc w:val="center"/>
            </w:pPr>
            <w:r w:rsidRPr="00D91B26">
              <w:t>(личная подпись)</w:t>
            </w:r>
            <w:r>
              <w:t xml:space="preserve">    </w:t>
            </w:r>
            <w:r w:rsidRPr="00D91B26">
              <w:t>(расшифровка подписи)</w:t>
            </w:r>
          </w:p>
        </w:tc>
      </w:tr>
    </w:tbl>
    <w:p w:rsidR="0066327D" w:rsidRDefault="0066327D" w:rsidP="003508E9">
      <w:r>
        <w:t xml:space="preserve"> </w:t>
      </w:r>
    </w:p>
    <w:p w:rsidR="0033367E" w:rsidRDefault="00B02CD9" w:rsidP="001335FF">
      <w:r>
        <w:t xml:space="preserve">                      </w:t>
      </w:r>
      <w:r w:rsidR="0066327D" w:rsidRPr="0066327D">
        <w:t>М</w:t>
      </w:r>
      <w:r w:rsidR="00C56956">
        <w:t>.</w:t>
      </w:r>
      <w:r w:rsidR="0066327D" w:rsidRPr="0066327D">
        <w:t>П</w:t>
      </w:r>
      <w:r w:rsidR="00C56956">
        <w:t>.</w:t>
      </w:r>
      <w:r w:rsidR="0066327D" w:rsidRPr="0066327D">
        <w:t xml:space="preserve">                                                         </w:t>
      </w:r>
      <w:r>
        <w:t xml:space="preserve">             </w:t>
      </w:r>
      <w:r w:rsidR="0066327D" w:rsidRPr="0066327D">
        <w:t xml:space="preserve">   М</w:t>
      </w:r>
      <w:r w:rsidR="00C56956">
        <w:t>.</w:t>
      </w:r>
      <w:r w:rsidR="0066327D" w:rsidRPr="0066327D">
        <w:t>П</w:t>
      </w:r>
      <w:r w:rsidR="00C56956">
        <w:t>.</w:t>
      </w:r>
      <w:r w:rsidR="00D86AEF">
        <w:t xml:space="preserve">       </w:t>
      </w:r>
    </w:p>
    <w:p w:rsidR="0035286E" w:rsidRPr="0033367E" w:rsidRDefault="0033367E" w:rsidP="0033367E">
      <w:r>
        <w:br w:type="page"/>
      </w:r>
    </w:p>
    <w:tbl>
      <w:tblPr>
        <w:tblW w:w="9566" w:type="dxa"/>
        <w:tblInd w:w="180" w:type="dxa"/>
        <w:tblLook w:val="00A0" w:firstRow="1" w:lastRow="0" w:firstColumn="1" w:lastColumn="0" w:noHBand="0" w:noVBand="0"/>
      </w:tblPr>
      <w:tblGrid>
        <w:gridCol w:w="4323"/>
        <w:gridCol w:w="1275"/>
        <w:gridCol w:w="3968"/>
      </w:tblGrid>
      <w:tr w:rsidR="0035286E" w:rsidRPr="005E7664" w:rsidTr="005A2CBE">
        <w:tc>
          <w:tcPr>
            <w:tcW w:w="4323" w:type="dxa"/>
          </w:tcPr>
          <w:p w:rsidR="0035286E" w:rsidRPr="005A2CBE" w:rsidRDefault="0035286E" w:rsidP="00D874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5" w:type="dxa"/>
          </w:tcPr>
          <w:p w:rsidR="0035286E" w:rsidRPr="005E7664" w:rsidRDefault="0035286E" w:rsidP="009B042C">
            <w:pPr>
              <w:widowControl w:val="0"/>
              <w:ind w:right="32"/>
              <w:jc w:val="both"/>
              <w:rPr>
                <w:szCs w:val="28"/>
              </w:rPr>
            </w:pPr>
          </w:p>
        </w:tc>
        <w:tc>
          <w:tcPr>
            <w:tcW w:w="3968" w:type="dxa"/>
            <w:hideMark/>
          </w:tcPr>
          <w:p w:rsidR="0035286E" w:rsidRPr="005E7664" w:rsidRDefault="0035286E" w:rsidP="009B042C">
            <w:pPr>
              <w:widowControl w:val="0"/>
              <w:ind w:right="-57"/>
              <w:rPr>
                <w:szCs w:val="28"/>
              </w:rPr>
            </w:pPr>
            <w:r w:rsidRPr="005E7664">
              <w:rPr>
                <w:sz w:val="28"/>
                <w:szCs w:val="28"/>
              </w:rPr>
              <w:t>Приложение</w:t>
            </w:r>
            <w:r w:rsidRPr="005E7664">
              <w:t xml:space="preserve"> </w:t>
            </w:r>
            <w:r w:rsidRPr="005E7664">
              <w:rPr>
                <w:sz w:val="28"/>
                <w:szCs w:val="28"/>
              </w:rPr>
              <w:t xml:space="preserve">№ </w:t>
            </w:r>
            <w:r w:rsidR="00BA544C">
              <w:rPr>
                <w:sz w:val="28"/>
                <w:szCs w:val="28"/>
              </w:rPr>
              <w:t>5</w:t>
            </w:r>
            <w:r w:rsidRPr="005E7664">
              <w:rPr>
                <w:sz w:val="28"/>
                <w:szCs w:val="28"/>
              </w:rPr>
              <w:t xml:space="preserve"> к Положению</w:t>
            </w:r>
          </w:p>
        </w:tc>
      </w:tr>
    </w:tbl>
    <w:p w:rsidR="0035286E" w:rsidRPr="00D87454" w:rsidRDefault="0035286E" w:rsidP="0035286E">
      <w:pPr>
        <w:autoSpaceDE w:val="0"/>
        <w:autoSpaceDN w:val="0"/>
        <w:adjustRightInd w:val="0"/>
        <w:ind w:firstLine="680"/>
        <w:jc w:val="center"/>
        <w:rPr>
          <w:rFonts w:eastAsia="Calibri"/>
          <w:sz w:val="28"/>
          <w:szCs w:val="28"/>
          <w:lang w:eastAsia="en-US"/>
        </w:rPr>
      </w:pPr>
    </w:p>
    <w:p w:rsidR="00D87454" w:rsidRPr="00D87454" w:rsidRDefault="00D87454" w:rsidP="0035286E">
      <w:pPr>
        <w:autoSpaceDE w:val="0"/>
        <w:autoSpaceDN w:val="0"/>
        <w:adjustRightInd w:val="0"/>
        <w:ind w:firstLine="680"/>
        <w:jc w:val="center"/>
        <w:rPr>
          <w:rFonts w:eastAsia="Calibri"/>
          <w:sz w:val="28"/>
          <w:szCs w:val="28"/>
          <w:lang w:eastAsia="en-US"/>
        </w:rPr>
      </w:pPr>
    </w:p>
    <w:p w:rsidR="00D87454" w:rsidRPr="00D87454" w:rsidRDefault="00D87454" w:rsidP="00D8745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87454">
        <w:rPr>
          <w:sz w:val="28"/>
          <w:szCs w:val="28"/>
        </w:rPr>
        <w:t>Форма информационного отчета</w:t>
      </w:r>
    </w:p>
    <w:p w:rsidR="00D87454" w:rsidRPr="00D87454" w:rsidRDefault="00D87454" w:rsidP="00D87454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5286E" w:rsidRDefault="00707FA2" w:rsidP="00D874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7FA2">
        <w:rPr>
          <w:b/>
          <w:sz w:val="28"/>
          <w:szCs w:val="28"/>
        </w:rPr>
        <w:t>ИНФОРМАЦИОННЫЙ ОТЧЕТ</w:t>
      </w:r>
    </w:p>
    <w:p w:rsidR="00D87454" w:rsidRPr="000D4DBB" w:rsidRDefault="00D87454" w:rsidP="00D8745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87454" w:rsidRPr="00D87454" w:rsidRDefault="00EE468A" w:rsidP="00EE468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8F7993">
        <w:rPr>
          <w:rFonts w:eastAsia="Calibri"/>
          <w:sz w:val="28"/>
          <w:szCs w:val="28"/>
          <w:lang w:eastAsia="en-US"/>
        </w:rPr>
        <w:t xml:space="preserve"> реализации </w:t>
      </w:r>
      <w:r w:rsidR="00D87454" w:rsidRPr="00D87454">
        <w:rPr>
          <w:rFonts w:eastAsia="Calibri"/>
          <w:sz w:val="28"/>
          <w:szCs w:val="28"/>
          <w:lang w:eastAsia="en-US"/>
        </w:rPr>
        <w:t>_______</w:t>
      </w:r>
      <w:r>
        <w:rPr>
          <w:rFonts w:eastAsia="Calibri"/>
          <w:sz w:val="28"/>
          <w:szCs w:val="28"/>
          <w:lang w:eastAsia="en-US"/>
        </w:rPr>
        <w:t>_________________________</w:t>
      </w:r>
      <w:r w:rsidR="00D87454" w:rsidRPr="00D87454">
        <w:rPr>
          <w:rFonts w:eastAsia="Calibri"/>
          <w:sz w:val="28"/>
          <w:szCs w:val="28"/>
          <w:lang w:eastAsia="en-US"/>
        </w:rPr>
        <w:t>___</w:t>
      </w:r>
    </w:p>
    <w:p w:rsidR="008F7993" w:rsidRPr="008F7993" w:rsidRDefault="008F7993" w:rsidP="00EE468A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8F7993">
        <w:rPr>
          <w:rFonts w:eastAsia="Calibri"/>
          <w:szCs w:val="28"/>
          <w:lang w:eastAsia="en-US"/>
        </w:rPr>
        <w:t>(наименование проекта)</w:t>
      </w:r>
    </w:p>
    <w:p w:rsidR="00D87454" w:rsidRPr="00D87454" w:rsidRDefault="00D87454" w:rsidP="00EE468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87454">
        <w:rPr>
          <w:rFonts w:eastAsia="Calibri"/>
          <w:sz w:val="28"/>
          <w:szCs w:val="28"/>
          <w:lang w:eastAsia="en-US"/>
        </w:rPr>
        <w:t>___________________________________________</w:t>
      </w:r>
    </w:p>
    <w:p w:rsidR="00B72D5B" w:rsidRDefault="008F7993" w:rsidP="00EE468A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8F7993">
        <w:rPr>
          <w:rFonts w:eastAsia="Calibri"/>
          <w:szCs w:val="28"/>
          <w:lang w:eastAsia="en-US"/>
        </w:rPr>
        <w:t>(наименование организации</w:t>
      </w:r>
      <w:r>
        <w:rPr>
          <w:rFonts w:eastAsia="Calibri"/>
          <w:szCs w:val="28"/>
          <w:lang w:eastAsia="en-US"/>
        </w:rPr>
        <w:t>)</w:t>
      </w:r>
    </w:p>
    <w:p w:rsidR="00D87454" w:rsidRPr="00D87454" w:rsidRDefault="00D87454" w:rsidP="00EE468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87454">
        <w:rPr>
          <w:rFonts w:eastAsia="Calibri"/>
          <w:sz w:val="28"/>
          <w:szCs w:val="28"/>
          <w:lang w:eastAsia="en-US"/>
        </w:rPr>
        <w:t>за _______ квартал _______ 20__ года</w:t>
      </w:r>
    </w:p>
    <w:p w:rsidR="0035286E" w:rsidRPr="0035286E" w:rsidRDefault="0035286E" w:rsidP="0035286E">
      <w:pPr>
        <w:autoSpaceDE w:val="0"/>
        <w:autoSpaceDN w:val="0"/>
        <w:adjustRightInd w:val="0"/>
        <w:ind w:firstLine="680"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0"/>
        <w:gridCol w:w="4339"/>
      </w:tblGrid>
      <w:tr w:rsidR="00B72D5B" w:rsidRPr="0035286E" w:rsidTr="00B72D5B">
        <w:trPr>
          <w:jc w:val="center"/>
        </w:trPr>
        <w:tc>
          <w:tcPr>
            <w:tcW w:w="2749" w:type="pct"/>
            <w:tcMar>
              <w:top w:w="0" w:type="dxa"/>
              <w:left w:w="57" w:type="dxa"/>
              <w:bottom w:w="0" w:type="dxa"/>
              <w:right w:w="62" w:type="dxa"/>
            </w:tcMar>
            <w:hideMark/>
          </w:tcPr>
          <w:p w:rsidR="00B72D5B" w:rsidRPr="0035286E" w:rsidRDefault="00B72D5B" w:rsidP="003528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35286E">
              <w:rPr>
                <w:rFonts w:eastAsia="Calibri"/>
                <w:szCs w:val="28"/>
                <w:lang w:eastAsia="en-US"/>
              </w:rPr>
              <w:t>Пункт информационного отчета</w:t>
            </w:r>
          </w:p>
        </w:tc>
        <w:tc>
          <w:tcPr>
            <w:tcW w:w="2251" w:type="pct"/>
            <w:tcMar>
              <w:top w:w="0" w:type="dxa"/>
              <w:left w:w="57" w:type="dxa"/>
              <w:bottom w:w="0" w:type="dxa"/>
              <w:right w:w="62" w:type="dxa"/>
            </w:tcMar>
            <w:hideMark/>
          </w:tcPr>
          <w:p w:rsidR="00B72D5B" w:rsidRPr="0035286E" w:rsidRDefault="00B72D5B" w:rsidP="003528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35286E">
              <w:rPr>
                <w:rFonts w:eastAsia="Calibri"/>
                <w:szCs w:val="28"/>
                <w:lang w:eastAsia="en-US"/>
              </w:rPr>
              <w:t>Сведения об исполнении</w:t>
            </w:r>
          </w:p>
        </w:tc>
      </w:tr>
    </w:tbl>
    <w:p w:rsidR="0035286E" w:rsidRPr="0035286E" w:rsidRDefault="0035286E" w:rsidP="0035286E">
      <w:pPr>
        <w:autoSpaceDE w:val="0"/>
        <w:autoSpaceDN w:val="0"/>
        <w:adjustRightInd w:val="0"/>
        <w:ind w:firstLine="680"/>
        <w:rPr>
          <w:rFonts w:eastAsia="Calibri"/>
          <w:sz w:val="2"/>
          <w:szCs w:val="2"/>
          <w:lang w:eastAsia="en-US"/>
        </w:rPr>
      </w:pPr>
    </w:p>
    <w:tbl>
      <w:tblPr>
        <w:tblW w:w="963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0"/>
        <w:gridCol w:w="4339"/>
      </w:tblGrid>
      <w:tr w:rsidR="00D87454" w:rsidRPr="0035286E" w:rsidTr="00D87454">
        <w:trPr>
          <w:jc w:val="center"/>
        </w:trPr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62" w:type="dxa"/>
            </w:tcMar>
            <w:vAlign w:val="center"/>
          </w:tcPr>
          <w:p w:rsidR="00D87454" w:rsidRPr="006675BF" w:rsidRDefault="00D87454" w:rsidP="00FC5577">
            <w:pPr>
              <w:pStyle w:val="aa"/>
              <w:numPr>
                <w:ilvl w:val="0"/>
                <w:numId w:val="5"/>
              </w:numPr>
              <w:ind w:left="224" w:hanging="224"/>
              <w:rPr>
                <w:rFonts w:eastAsia="Calibri"/>
              </w:rPr>
            </w:pPr>
            <w:r w:rsidRPr="006675BF">
              <w:rPr>
                <w:rFonts w:eastAsia="Calibri"/>
                <w:lang w:eastAsia="en-US"/>
              </w:rPr>
              <w:t>Наименование организации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62" w:type="dxa"/>
            </w:tcMar>
            <w:vAlign w:val="center"/>
            <w:hideMark/>
          </w:tcPr>
          <w:p w:rsidR="00D87454" w:rsidRPr="0035286E" w:rsidRDefault="00D87454" w:rsidP="00F915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87454" w:rsidRPr="0035286E" w:rsidTr="00D87454">
        <w:trPr>
          <w:jc w:val="center"/>
        </w:trPr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62" w:type="dxa"/>
            </w:tcMar>
            <w:vAlign w:val="center"/>
          </w:tcPr>
          <w:p w:rsidR="00D87454" w:rsidRPr="0035286E" w:rsidRDefault="00D87454" w:rsidP="00D87454">
            <w:pPr>
              <w:rPr>
                <w:rFonts w:eastAsia="Calibri"/>
              </w:rPr>
            </w:pPr>
            <w:r w:rsidRPr="00B931F6">
              <w:rPr>
                <w:rFonts w:eastAsia="Calibri"/>
              </w:rPr>
              <w:t>2</w:t>
            </w:r>
            <w:r w:rsidR="00B72D5B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35286E">
              <w:rPr>
                <w:rFonts w:eastAsia="Calibri"/>
                <w:lang w:eastAsia="en-US"/>
              </w:rPr>
              <w:t>Наименование проекта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62" w:type="dxa"/>
            </w:tcMar>
            <w:vAlign w:val="center"/>
            <w:hideMark/>
          </w:tcPr>
          <w:p w:rsidR="00D87454" w:rsidRPr="0035286E" w:rsidRDefault="00D87454" w:rsidP="00F915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87454" w:rsidRPr="0035286E" w:rsidTr="00D87454">
        <w:trPr>
          <w:trHeight w:val="96"/>
          <w:jc w:val="center"/>
        </w:trPr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62" w:type="dxa"/>
            </w:tcMar>
            <w:vAlign w:val="center"/>
          </w:tcPr>
          <w:p w:rsidR="00D87454" w:rsidRPr="0035286E" w:rsidRDefault="00D87454" w:rsidP="00D87454">
            <w:pPr>
              <w:rPr>
                <w:rFonts w:eastAsia="Calibri"/>
              </w:rPr>
            </w:pPr>
            <w:r w:rsidRPr="00B931F6">
              <w:rPr>
                <w:rFonts w:eastAsia="Calibri"/>
              </w:rPr>
              <w:t>3</w:t>
            </w:r>
            <w:r w:rsidR="00B72D5B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35286E">
              <w:rPr>
                <w:rFonts w:eastAsia="Calibri"/>
                <w:lang w:eastAsia="en-US"/>
              </w:rPr>
              <w:t>Сроки реализации проекта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62" w:type="dxa"/>
            </w:tcMar>
            <w:vAlign w:val="center"/>
            <w:hideMark/>
          </w:tcPr>
          <w:p w:rsidR="00D87454" w:rsidRPr="0035286E" w:rsidRDefault="00D87454" w:rsidP="00F915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87454" w:rsidRPr="0035286E" w:rsidTr="00D87454">
        <w:trPr>
          <w:jc w:val="center"/>
        </w:trPr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62" w:type="dxa"/>
            </w:tcMar>
            <w:vAlign w:val="center"/>
          </w:tcPr>
          <w:p w:rsidR="00D87454" w:rsidRPr="0035286E" w:rsidRDefault="00D87454" w:rsidP="00D87454">
            <w:pPr>
              <w:rPr>
                <w:rFonts w:eastAsia="Calibri"/>
              </w:rPr>
            </w:pPr>
            <w:r w:rsidRPr="00B931F6">
              <w:rPr>
                <w:rFonts w:eastAsia="Calibri"/>
              </w:rPr>
              <w:t>4</w:t>
            </w:r>
            <w:r w:rsidR="00B72D5B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35286E">
              <w:rPr>
                <w:rFonts w:eastAsia="Calibri"/>
                <w:lang w:eastAsia="en-US"/>
              </w:rPr>
              <w:t xml:space="preserve">Приоритетное направление 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62" w:type="dxa"/>
            </w:tcMar>
            <w:vAlign w:val="center"/>
            <w:hideMark/>
          </w:tcPr>
          <w:p w:rsidR="00D87454" w:rsidRPr="0035286E" w:rsidRDefault="00D87454" w:rsidP="00F915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87454" w:rsidRPr="0035286E" w:rsidTr="00D87454">
        <w:trPr>
          <w:jc w:val="center"/>
        </w:trPr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62" w:type="dxa"/>
            </w:tcMar>
            <w:vAlign w:val="center"/>
          </w:tcPr>
          <w:p w:rsidR="00D87454" w:rsidRPr="0035286E" w:rsidRDefault="00D87454" w:rsidP="00D87454">
            <w:pPr>
              <w:rPr>
                <w:rFonts w:eastAsia="Calibri"/>
              </w:rPr>
            </w:pPr>
            <w:r w:rsidRPr="00B931F6">
              <w:rPr>
                <w:rFonts w:eastAsia="Calibri"/>
              </w:rPr>
              <w:t>5</w:t>
            </w:r>
            <w:r w:rsidR="00B72D5B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35286E">
              <w:rPr>
                <w:rFonts w:eastAsia="Calibri"/>
                <w:lang w:eastAsia="en-US"/>
              </w:rPr>
              <w:t>Цели и задачи проекта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62" w:type="dxa"/>
            </w:tcMar>
            <w:vAlign w:val="center"/>
          </w:tcPr>
          <w:p w:rsidR="00D87454" w:rsidRPr="0035286E" w:rsidRDefault="00D87454" w:rsidP="00F915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87454" w:rsidRPr="0035286E" w:rsidTr="00D87454">
        <w:trPr>
          <w:jc w:val="center"/>
        </w:trPr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62" w:type="dxa"/>
            </w:tcMar>
            <w:vAlign w:val="center"/>
          </w:tcPr>
          <w:p w:rsidR="00D87454" w:rsidRPr="0035286E" w:rsidRDefault="00D87454" w:rsidP="00D87454">
            <w:pPr>
              <w:rPr>
                <w:rFonts w:eastAsia="Calibri"/>
              </w:rPr>
            </w:pPr>
            <w:r w:rsidRPr="00B931F6">
              <w:rPr>
                <w:rFonts w:eastAsia="Calibri"/>
              </w:rPr>
              <w:t>6</w:t>
            </w:r>
            <w:r w:rsidR="00B72D5B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35286E">
              <w:rPr>
                <w:rFonts w:eastAsia="Calibri"/>
                <w:lang w:eastAsia="en-US"/>
              </w:rPr>
              <w:t>Основные целевые группы и количество участников проекта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62" w:type="dxa"/>
            </w:tcMar>
            <w:vAlign w:val="center"/>
            <w:hideMark/>
          </w:tcPr>
          <w:p w:rsidR="00D87454" w:rsidRPr="0035286E" w:rsidRDefault="00D87454" w:rsidP="00F915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87454" w:rsidRPr="0035286E" w:rsidTr="00D87454">
        <w:trPr>
          <w:jc w:val="center"/>
        </w:trPr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62" w:type="dxa"/>
            </w:tcMar>
            <w:vAlign w:val="center"/>
          </w:tcPr>
          <w:p w:rsidR="00D87454" w:rsidRPr="0035286E" w:rsidRDefault="00D87454" w:rsidP="00D87454">
            <w:pPr>
              <w:rPr>
                <w:rFonts w:eastAsia="Calibri"/>
              </w:rPr>
            </w:pPr>
            <w:r w:rsidRPr="00B931F6">
              <w:rPr>
                <w:rFonts w:eastAsia="Calibri"/>
              </w:rPr>
              <w:t>7</w:t>
            </w:r>
            <w:r w:rsidR="00B72D5B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35286E">
              <w:rPr>
                <w:rFonts w:eastAsia="Calibri"/>
                <w:lang w:eastAsia="en-US"/>
              </w:rPr>
              <w:t>Подробное описание реализованных этапов плана реализации проекта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62" w:type="dxa"/>
            </w:tcMar>
            <w:vAlign w:val="center"/>
            <w:hideMark/>
          </w:tcPr>
          <w:p w:rsidR="00D87454" w:rsidRPr="0035286E" w:rsidRDefault="00D87454" w:rsidP="00F915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E468A" w:rsidRPr="0035286E" w:rsidTr="00D87454">
        <w:trPr>
          <w:jc w:val="center"/>
        </w:trPr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62" w:type="dxa"/>
            </w:tcMar>
            <w:vAlign w:val="center"/>
          </w:tcPr>
          <w:p w:rsidR="00EE468A" w:rsidRPr="00B931F6" w:rsidRDefault="007B11B3" w:rsidP="007B11B3">
            <w:pPr>
              <w:rPr>
                <w:rFonts w:eastAsia="Calibri"/>
              </w:rPr>
            </w:pPr>
            <w:r>
              <w:rPr>
                <w:rFonts w:eastAsia="Calibri"/>
              </w:rPr>
              <w:t>8. С</w:t>
            </w:r>
            <w:r w:rsidR="00EE468A" w:rsidRPr="00EE468A">
              <w:rPr>
                <w:rFonts w:eastAsia="Calibri"/>
              </w:rPr>
              <w:t>оциальный эффект</w:t>
            </w:r>
            <w:r>
              <w:rPr>
                <w:rFonts w:eastAsia="Calibri"/>
              </w:rPr>
              <w:t>, достигнутый в результате реализации проекта (качественные и (</w:t>
            </w:r>
            <w:r w:rsidR="00EE468A" w:rsidRPr="00EE468A">
              <w:rPr>
                <w:rFonts w:eastAsia="Calibri"/>
              </w:rPr>
              <w:t>или</w:t>
            </w:r>
            <w:r>
              <w:rPr>
                <w:rFonts w:eastAsia="Calibri"/>
              </w:rPr>
              <w:t>)</w:t>
            </w:r>
            <w:r w:rsidR="00EE468A" w:rsidRPr="00EE468A">
              <w:rPr>
                <w:rFonts w:eastAsia="Calibri"/>
              </w:rPr>
              <w:t xml:space="preserve"> количественные показатели; конкретный вкла</w:t>
            </w:r>
            <w:r>
              <w:rPr>
                <w:rFonts w:eastAsia="Calibri"/>
              </w:rPr>
              <w:t>д в решение социальных проблем)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62" w:type="dxa"/>
            </w:tcMar>
            <w:vAlign w:val="center"/>
          </w:tcPr>
          <w:p w:rsidR="00EE468A" w:rsidRPr="0035286E" w:rsidRDefault="00EE468A" w:rsidP="00F915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E468A" w:rsidRPr="0035286E" w:rsidTr="00D87454">
        <w:trPr>
          <w:jc w:val="center"/>
        </w:trPr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62" w:type="dxa"/>
            </w:tcMar>
            <w:vAlign w:val="center"/>
          </w:tcPr>
          <w:p w:rsidR="00EE468A" w:rsidRDefault="00EE468A" w:rsidP="006675BF">
            <w:pPr>
              <w:rPr>
                <w:rFonts w:eastAsia="Calibri"/>
              </w:rPr>
            </w:pPr>
            <w:r>
              <w:rPr>
                <w:rFonts w:eastAsia="Calibri"/>
              </w:rPr>
              <w:t>9. Информационное освещение проекта</w:t>
            </w:r>
            <w:r w:rsidR="000D4DBB">
              <w:rPr>
                <w:rFonts w:eastAsia="Calibri"/>
              </w:rPr>
              <w:t xml:space="preserve"> </w:t>
            </w:r>
            <w:r w:rsidR="006675BF" w:rsidRPr="00EE468A">
              <w:rPr>
                <w:rFonts w:eastAsia="Calibri"/>
              </w:rPr>
              <w:t xml:space="preserve">в информационно-телекоммуникационной сети Интернет </w:t>
            </w:r>
            <w:r w:rsidRPr="00EE468A">
              <w:rPr>
                <w:rFonts w:eastAsia="Calibri"/>
              </w:rPr>
              <w:t xml:space="preserve">(указать ссылки на опубликованный материал), </w:t>
            </w:r>
            <w:r w:rsidR="000D4DBB">
              <w:rPr>
                <w:rFonts w:eastAsia="Calibri"/>
              </w:rPr>
              <w:t xml:space="preserve">в </w:t>
            </w:r>
            <w:r w:rsidRPr="00EE468A">
              <w:rPr>
                <w:rFonts w:eastAsia="Calibri"/>
              </w:rPr>
              <w:t>средствах массовой информации (указать средство массовой информации и время выхода материала в печать, в эфир)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62" w:type="dxa"/>
            </w:tcMar>
            <w:vAlign w:val="center"/>
          </w:tcPr>
          <w:p w:rsidR="00EE468A" w:rsidRPr="0035286E" w:rsidRDefault="00EE468A" w:rsidP="00F915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8F7993" w:rsidRDefault="008F7993" w:rsidP="0035286E">
      <w:pPr>
        <w:autoSpaceDE w:val="0"/>
        <w:autoSpaceDN w:val="0"/>
        <w:adjustRightInd w:val="0"/>
        <w:rPr>
          <w:rFonts w:eastAsia="Calibri"/>
          <w:lang w:eastAsia="en-US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1694"/>
        <w:gridCol w:w="7945"/>
      </w:tblGrid>
      <w:tr w:rsidR="008F7993" w:rsidRPr="006675BF" w:rsidTr="006675BF">
        <w:trPr>
          <w:trHeight w:val="230"/>
        </w:trPr>
        <w:tc>
          <w:tcPr>
            <w:tcW w:w="1584" w:type="dxa"/>
          </w:tcPr>
          <w:p w:rsidR="008F7993" w:rsidRPr="006675BF" w:rsidRDefault="008F7993" w:rsidP="008F7993">
            <w:pPr>
              <w:ind w:left="-57" w:right="-57"/>
              <w:jc w:val="both"/>
              <w:rPr>
                <w:szCs w:val="28"/>
              </w:rPr>
            </w:pPr>
            <w:r w:rsidRPr="006675BF">
              <w:rPr>
                <w:sz w:val="28"/>
                <w:szCs w:val="28"/>
              </w:rPr>
              <w:t>Приложение:</w:t>
            </w:r>
          </w:p>
        </w:tc>
        <w:tc>
          <w:tcPr>
            <w:tcW w:w="8055" w:type="dxa"/>
          </w:tcPr>
          <w:p w:rsidR="008F7993" w:rsidRPr="006675BF" w:rsidRDefault="008F7993" w:rsidP="006675BF">
            <w:pPr>
              <w:ind w:left="-57" w:right="-57"/>
              <w:jc w:val="both"/>
              <w:rPr>
                <w:szCs w:val="28"/>
              </w:rPr>
            </w:pPr>
            <w:r w:rsidRPr="006675BF">
              <w:rPr>
                <w:rFonts w:eastAsia="Calibri"/>
                <w:sz w:val="28"/>
                <w:szCs w:val="28"/>
                <w:lang w:eastAsia="en-US"/>
              </w:rPr>
              <w:t>фотоматериалы, отражающие основные этапы реализации проекта (не менее 5 фотографий, формат JPEG, разрешение не менее 600 x 800 пикселей), и видеоматериалы (видеофильмы, видеоролики)</w:t>
            </w:r>
            <w:r w:rsidRPr="006675BF">
              <w:rPr>
                <w:sz w:val="28"/>
                <w:szCs w:val="28"/>
              </w:rPr>
              <w:t xml:space="preserve"> на электронном носителе (диск, флеш-карта)</w:t>
            </w:r>
            <w:r w:rsidR="000D4DBB" w:rsidRPr="006675BF">
              <w:rPr>
                <w:sz w:val="28"/>
                <w:szCs w:val="28"/>
              </w:rPr>
              <w:t>.</w:t>
            </w:r>
          </w:p>
        </w:tc>
      </w:tr>
    </w:tbl>
    <w:p w:rsidR="006F02F0" w:rsidRDefault="006F02F0" w:rsidP="0035286E">
      <w:pPr>
        <w:autoSpaceDE w:val="0"/>
        <w:autoSpaceDN w:val="0"/>
        <w:adjustRightInd w:val="0"/>
      </w:pPr>
    </w:p>
    <w:tbl>
      <w:tblPr>
        <w:tblStyle w:val="a9"/>
        <w:tblpPr w:leftFromText="180" w:rightFromText="180" w:vertAnchor="text" w:horzAnchor="margin" w:tblpX="-34" w:tblpY="-58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6"/>
        <w:gridCol w:w="2287"/>
        <w:gridCol w:w="3347"/>
      </w:tblGrid>
      <w:tr w:rsidR="00F75F27" w:rsidRPr="006F02F0" w:rsidTr="00F75F27">
        <w:trPr>
          <w:trHeight w:val="980"/>
        </w:trPr>
        <w:tc>
          <w:tcPr>
            <w:tcW w:w="3368" w:type="dxa"/>
          </w:tcPr>
          <w:p w:rsidR="007B11B3" w:rsidRPr="007B11B3" w:rsidRDefault="007B11B3" w:rsidP="007B11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11B3">
              <w:rPr>
                <w:sz w:val="28"/>
                <w:szCs w:val="28"/>
              </w:rPr>
              <w:t>____________________________</w:t>
            </w:r>
          </w:p>
          <w:p w:rsidR="007B11B3" w:rsidRPr="007B11B3" w:rsidRDefault="007B11B3" w:rsidP="007B11B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11B3">
              <w:rPr>
                <w:sz w:val="22"/>
                <w:szCs w:val="28"/>
              </w:rPr>
              <w:t>(наименование должности</w:t>
            </w:r>
          </w:p>
          <w:p w:rsidR="00F75F27" w:rsidRPr="006F02F0" w:rsidRDefault="007B11B3" w:rsidP="007B11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B11B3">
              <w:rPr>
                <w:sz w:val="22"/>
                <w:szCs w:val="28"/>
              </w:rPr>
              <w:t>руководителя организации)</w:t>
            </w:r>
          </w:p>
        </w:tc>
        <w:tc>
          <w:tcPr>
            <w:tcW w:w="2698" w:type="dxa"/>
          </w:tcPr>
          <w:p w:rsidR="00F75F27" w:rsidRPr="00D87454" w:rsidRDefault="00F75F27" w:rsidP="00F75F27">
            <w:pPr>
              <w:autoSpaceDE w:val="0"/>
              <w:autoSpaceDN w:val="0"/>
              <w:adjustRightInd w:val="0"/>
            </w:pPr>
            <w:r w:rsidRPr="00D87454">
              <w:t>________________</w:t>
            </w:r>
          </w:p>
          <w:p w:rsidR="00F75F27" w:rsidRPr="00D87454" w:rsidRDefault="00F75F27" w:rsidP="00F75F27">
            <w:pPr>
              <w:autoSpaceDE w:val="0"/>
              <w:autoSpaceDN w:val="0"/>
              <w:adjustRightInd w:val="0"/>
              <w:jc w:val="center"/>
            </w:pPr>
            <w:r w:rsidRPr="007B11B3">
              <w:rPr>
                <w:sz w:val="22"/>
              </w:rPr>
              <w:t>(подпись)</w:t>
            </w:r>
          </w:p>
        </w:tc>
        <w:tc>
          <w:tcPr>
            <w:tcW w:w="3704" w:type="dxa"/>
          </w:tcPr>
          <w:p w:rsidR="00F75F27" w:rsidRPr="00D87454" w:rsidRDefault="00F75F27" w:rsidP="00F75F27">
            <w:pPr>
              <w:autoSpaceDE w:val="0"/>
              <w:autoSpaceDN w:val="0"/>
              <w:adjustRightInd w:val="0"/>
            </w:pPr>
            <w:r w:rsidRPr="00D87454">
              <w:t>_________________________</w:t>
            </w:r>
          </w:p>
          <w:p w:rsidR="00F75F27" w:rsidRPr="00D87454" w:rsidRDefault="00F75F27" w:rsidP="00F75F27">
            <w:pPr>
              <w:autoSpaceDE w:val="0"/>
              <w:autoSpaceDN w:val="0"/>
              <w:adjustRightInd w:val="0"/>
              <w:jc w:val="center"/>
            </w:pPr>
            <w:r w:rsidRPr="007B11B3">
              <w:rPr>
                <w:sz w:val="22"/>
              </w:rPr>
              <w:t>(И.О. Фамилия)</w:t>
            </w:r>
          </w:p>
        </w:tc>
      </w:tr>
      <w:tr w:rsidR="006F02F0" w:rsidRPr="006F02F0" w:rsidTr="00F75F27">
        <w:tc>
          <w:tcPr>
            <w:tcW w:w="3368" w:type="dxa"/>
          </w:tcPr>
          <w:p w:rsidR="006F02F0" w:rsidRPr="006F02F0" w:rsidRDefault="006F02F0" w:rsidP="00F75F2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698" w:type="dxa"/>
          </w:tcPr>
          <w:p w:rsidR="006F02F0" w:rsidRPr="00D87454" w:rsidRDefault="007B11B3" w:rsidP="00F75F27">
            <w:pPr>
              <w:autoSpaceDE w:val="0"/>
              <w:autoSpaceDN w:val="0"/>
              <w:adjustRightInd w:val="0"/>
            </w:pPr>
            <w:r>
              <w:t xml:space="preserve">   </w:t>
            </w:r>
            <w:r w:rsidR="006F02F0" w:rsidRPr="00D87454">
              <w:t>М.П.</w:t>
            </w:r>
          </w:p>
        </w:tc>
        <w:tc>
          <w:tcPr>
            <w:tcW w:w="3704" w:type="dxa"/>
          </w:tcPr>
          <w:p w:rsidR="006F02F0" w:rsidRPr="00D87454" w:rsidRDefault="006F02F0" w:rsidP="00F75F27">
            <w:pPr>
              <w:autoSpaceDE w:val="0"/>
              <w:autoSpaceDN w:val="0"/>
              <w:adjustRightInd w:val="0"/>
            </w:pPr>
          </w:p>
        </w:tc>
      </w:tr>
    </w:tbl>
    <w:p w:rsidR="0035286E" w:rsidRPr="00F91F24" w:rsidRDefault="00171F92" w:rsidP="0035286E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</w:t>
      </w:r>
    </w:p>
    <w:p w:rsidR="0035286E" w:rsidRPr="00F91F24" w:rsidRDefault="007B11B3" w:rsidP="0035286E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222423">
        <w:rPr>
          <w:rFonts w:eastAsia="Calibri"/>
          <w:lang w:eastAsia="en-US"/>
        </w:rPr>
        <w:t xml:space="preserve"> </w:t>
      </w:r>
      <w:r w:rsidR="00171F92" w:rsidRPr="00222423">
        <w:rPr>
          <w:rFonts w:eastAsia="Calibri"/>
          <w:sz w:val="22"/>
          <w:lang w:eastAsia="en-US"/>
        </w:rPr>
        <w:t>(ФИО исполнителя)</w:t>
      </w:r>
    </w:p>
    <w:p w:rsidR="0035286E" w:rsidRPr="00171F92" w:rsidRDefault="006F02F0" w:rsidP="0035286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B72D5B">
        <w:rPr>
          <w:rFonts w:eastAsia="Calibri"/>
          <w:lang w:eastAsia="en-US"/>
        </w:rPr>
        <w:t>_____________________</w:t>
      </w:r>
      <w:r w:rsidR="00171F92">
        <w:rPr>
          <w:rFonts w:eastAsia="Calibri"/>
          <w:lang w:eastAsia="en-US"/>
        </w:rPr>
        <w:t>__________</w:t>
      </w:r>
    </w:p>
    <w:p w:rsidR="00B72D5B" w:rsidRPr="00222423" w:rsidRDefault="007B11B3" w:rsidP="00B72D5B">
      <w:pPr>
        <w:autoSpaceDE w:val="0"/>
        <w:autoSpaceDN w:val="0"/>
        <w:adjustRightInd w:val="0"/>
        <w:rPr>
          <w:rFonts w:eastAsia="Calibri"/>
          <w:sz w:val="22"/>
          <w:lang w:eastAsia="en-US"/>
        </w:rPr>
      </w:pPr>
      <w:r>
        <w:rPr>
          <w:rFonts w:eastAsia="Calibri"/>
          <w:lang w:eastAsia="en-US"/>
        </w:rPr>
        <w:t xml:space="preserve"> </w:t>
      </w:r>
      <w:r w:rsidR="00222423">
        <w:rPr>
          <w:rFonts w:eastAsia="Calibri"/>
          <w:lang w:eastAsia="en-US"/>
        </w:rPr>
        <w:t xml:space="preserve">  </w:t>
      </w:r>
      <w:r w:rsidR="00171F92" w:rsidRPr="00222423">
        <w:rPr>
          <w:rFonts w:eastAsia="Calibri"/>
          <w:sz w:val="22"/>
          <w:lang w:eastAsia="en-US"/>
        </w:rPr>
        <w:t>(</w:t>
      </w:r>
      <w:r w:rsidR="0035286E" w:rsidRPr="00222423">
        <w:rPr>
          <w:rFonts w:eastAsia="Calibri"/>
          <w:sz w:val="22"/>
          <w:lang w:eastAsia="en-US"/>
        </w:rPr>
        <w:t>контактный телефон исполнителя</w:t>
      </w:r>
      <w:r w:rsidR="006675BF" w:rsidRPr="00222423">
        <w:rPr>
          <w:rFonts w:eastAsia="Calibri"/>
          <w:sz w:val="22"/>
          <w:lang w:eastAsia="en-US"/>
        </w:rPr>
        <w:t>)</w:t>
      </w:r>
    </w:p>
    <w:p w:rsidR="007B11B3" w:rsidRDefault="007B11B3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1286" w:rsidRDefault="00BA544C" w:rsidP="006312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  <w:r w:rsidR="00631286" w:rsidRPr="00631286">
        <w:rPr>
          <w:sz w:val="28"/>
          <w:szCs w:val="28"/>
        </w:rPr>
        <w:t xml:space="preserve"> к Положению</w:t>
      </w:r>
    </w:p>
    <w:p w:rsidR="00631286" w:rsidRDefault="00631286" w:rsidP="0063128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1286" w:rsidRPr="00631286" w:rsidRDefault="00631286" w:rsidP="0063128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5D25" w:rsidRPr="00631286" w:rsidRDefault="00631286" w:rsidP="006312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31286">
        <w:rPr>
          <w:sz w:val="28"/>
          <w:szCs w:val="28"/>
        </w:rPr>
        <w:t>Форма финансового отчета</w:t>
      </w:r>
    </w:p>
    <w:p w:rsidR="00B72D5B" w:rsidRPr="00631286" w:rsidRDefault="00B72D5B" w:rsidP="00171F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5A74" w:rsidRDefault="00F91545" w:rsidP="00171F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1545">
        <w:rPr>
          <w:b/>
          <w:sz w:val="28"/>
          <w:szCs w:val="28"/>
        </w:rPr>
        <w:t>ФИНАНСОВЫЙ ОТЧЕТ</w:t>
      </w:r>
    </w:p>
    <w:p w:rsidR="00F91545" w:rsidRPr="00F91545" w:rsidRDefault="00F91545" w:rsidP="00171F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3982" w:rsidRPr="00D87454" w:rsidRDefault="00EE468A" w:rsidP="0009398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="008F7993">
        <w:rPr>
          <w:sz w:val="28"/>
          <w:szCs w:val="28"/>
        </w:rPr>
        <w:t>б использовании субсидии</w:t>
      </w:r>
      <w:r w:rsidR="00093982">
        <w:rPr>
          <w:sz w:val="28"/>
          <w:szCs w:val="28"/>
        </w:rPr>
        <w:t xml:space="preserve"> на реализацию </w:t>
      </w:r>
      <w:r w:rsidR="00093982" w:rsidRPr="00D87454">
        <w:rPr>
          <w:rFonts w:eastAsia="Calibri"/>
          <w:sz w:val="28"/>
          <w:szCs w:val="28"/>
          <w:lang w:eastAsia="en-US"/>
        </w:rPr>
        <w:t>__________________________________________</w:t>
      </w:r>
    </w:p>
    <w:p w:rsidR="00093982" w:rsidRDefault="00093982" w:rsidP="00093982">
      <w:pPr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r w:rsidRPr="008F7993">
        <w:rPr>
          <w:rFonts w:eastAsia="Calibri"/>
          <w:szCs w:val="28"/>
          <w:lang w:eastAsia="en-US"/>
        </w:rPr>
        <w:t>(наименование проекта</w:t>
      </w:r>
      <w:r>
        <w:rPr>
          <w:rFonts w:eastAsia="Calibri"/>
          <w:szCs w:val="28"/>
          <w:lang w:eastAsia="en-US"/>
        </w:rPr>
        <w:t>)</w:t>
      </w:r>
    </w:p>
    <w:p w:rsidR="00093982" w:rsidRPr="00D87454" w:rsidRDefault="00093982" w:rsidP="0009398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87454">
        <w:rPr>
          <w:rFonts w:eastAsia="Calibri"/>
          <w:sz w:val="28"/>
          <w:szCs w:val="28"/>
          <w:lang w:eastAsia="en-US"/>
        </w:rPr>
        <w:t>__________________________________________</w:t>
      </w:r>
    </w:p>
    <w:p w:rsidR="00093982" w:rsidRDefault="00093982" w:rsidP="00093982">
      <w:pPr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r w:rsidRPr="008F7993">
        <w:rPr>
          <w:rFonts w:eastAsia="Calibri"/>
          <w:szCs w:val="28"/>
          <w:lang w:eastAsia="en-US"/>
        </w:rPr>
        <w:t xml:space="preserve">(наименование </w:t>
      </w:r>
      <w:r>
        <w:rPr>
          <w:rFonts w:eastAsia="Calibri"/>
          <w:szCs w:val="28"/>
          <w:lang w:eastAsia="en-US"/>
        </w:rPr>
        <w:t>организации)</w:t>
      </w:r>
    </w:p>
    <w:p w:rsidR="003A5A74" w:rsidRDefault="00EA14F6" w:rsidP="008F7993">
      <w:pPr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за _______ квартал _______ 20__ года</w:t>
      </w:r>
    </w:p>
    <w:p w:rsidR="00EA14F6" w:rsidRPr="000256D3" w:rsidRDefault="00EA14F6" w:rsidP="003A5A74">
      <w:pPr>
        <w:autoSpaceDE w:val="0"/>
        <w:autoSpaceDN w:val="0"/>
        <w:adjustRightInd w:val="0"/>
      </w:pPr>
    </w:p>
    <w:p w:rsidR="003A5A74" w:rsidRDefault="003A5A74" w:rsidP="003A5A7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07E1">
        <w:rPr>
          <w:sz w:val="28"/>
          <w:szCs w:val="28"/>
        </w:rPr>
        <w:t>Движение средств за отчетный период</w:t>
      </w:r>
    </w:p>
    <w:p w:rsidR="00DB61DC" w:rsidRPr="000256D3" w:rsidRDefault="00DB61DC" w:rsidP="003A5A74">
      <w:pPr>
        <w:autoSpaceDE w:val="0"/>
        <w:autoSpaceDN w:val="0"/>
        <w:adjustRightInd w:val="0"/>
        <w:jc w:val="center"/>
        <w:outlineLvl w:val="2"/>
      </w:pPr>
    </w:p>
    <w:tbl>
      <w:tblPr>
        <w:tblW w:w="964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1990"/>
      </w:tblGrid>
      <w:tr w:rsidR="003A5A74" w:rsidTr="0014062F">
        <w:trPr>
          <w:cantSplit/>
          <w:trHeight w:val="360"/>
          <w:jc w:val="center"/>
        </w:trPr>
        <w:tc>
          <w:tcPr>
            <w:tcW w:w="7655" w:type="dxa"/>
            <w:hideMark/>
          </w:tcPr>
          <w:p w:rsidR="003A5A74" w:rsidRDefault="003A5A74" w:rsidP="00E14B92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90" w:type="dxa"/>
            <w:hideMark/>
          </w:tcPr>
          <w:p w:rsidR="003A5A74" w:rsidRDefault="003A5A74" w:rsidP="00E14B92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  <w:r w:rsidR="00E1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A5A74" w:rsidTr="0014062F">
        <w:trPr>
          <w:cantSplit/>
          <w:trHeight w:val="240"/>
          <w:jc w:val="center"/>
        </w:trPr>
        <w:tc>
          <w:tcPr>
            <w:tcW w:w="7655" w:type="dxa"/>
            <w:hideMark/>
          </w:tcPr>
          <w:p w:rsidR="003A5A74" w:rsidRPr="00661C1C" w:rsidRDefault="003A5A74" w:rsidP="007D07E1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C1C">
              <w:rPr>
                <w:rFonts w:ascii="Times New Roman" w:hAnsi="Times New Roman" w:cs="Times New Roman"/>
                <w:sz w:val="24"/>
                <w:szCs w:val="24"/>
              </w:rPr>
              <w:t xml:space="preserve">1. Остаток средств на начало отчетного периода     </w:t>
            </w:r>
          </w:p>
        </w:tc>
        <w:tc>
          <w:tcPr>
            <w:tcW w:w="1990" w:type="dxa"/>
          </w:tcPr>
          <w:p w:rsidR="003A5A74" w:rsidRDefault="003A5A74" w:rsidP="00E14B92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A74" w:rsidTr="0014062F">
        <w:trPr>
          <w:cantSplit/>
          <w:trHeight w:val="240"/>
          <w:jc w:val="center"/>
        </w:trPr>
        <w:tc>
          <w:tcPr>
            <w:tcW w:w="7655" w:type="dxa"/>
            <w:hideMark/>
          </w:tcPr>
          <w:p w:rsidR="003A5A74" w:rsidRPr="00661C1C" w:rsidRDefault="003A5A74" w:rsidP="00E14B92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C1C">
              <w:rPr>
                <w:rFonts w:ascii="Times New Roman" w:hAnsi="Times New Roman" w:cs="Times New Roman"/>
                <w:sz w:val="24"/>
                <w:szCs w:val="24"/>
              </w:rPr>
              <w:t xml:space="preserve">2. Получено средств за отчетный период, всего </w:t>
            </w:r>
          </w:p>
        </w:tc>
        <w:tc>
          <w:tcPr>
            <w:tcW w:w="1990" w:type="dxa"/>
          </w:tcPr>
          <w:p w:rsidR="003A5A74" w:rsidRDefault="003A5A74" w:rsidP="00E14B92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A74" w:rsidTr="0014062F">
        <w:trPr>
          <w:cantSplit/>
          <w:trHeight w:val="240"/>
          <w:jc w:val="center"/>
        </w:trPr>
        <w:tc>
          <w:tcPr>
            <w:tcW w:w="7655" w:type="dxa"/>
            <w:hideMark/>
          </w:tcPr>
          <w:p w:rsidR="003A5A74" w:rsidRPr="00661C1C" w:rsidRDefault="003A5A74" w:rsidP="00E14B92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C1C">
              <w:rPr>
                <w:rFonts w:ascii="Times New Roman" w:hAnsi="Times New Roman" w:cs="Times New Roman"/>
                <w:sz w:val="24"/>
                <w:szCs w:val="24"/>
              </w:rPr>
              <w:t xml:space="preserve">3. Из них использовано, всего </w:t>
            </w:r>
          </w:p>
        </w:tc>
        <w:tc>
          <w:tcPr>
            <w:tcW w:w="1990" w:type="dxa"/>
          </w:tcPr>
          <w:p w:rsidR="003A5A74" w:rsidRDefault="003A5A74" w:rsidP="00E14B92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A74" w:rsidTr="0014062F">
        <w:trPr>
          <w:cantSplit/>
          <w:trHeight w:val="360"/>
          <w:jc w:val="center"/>
        </w:trPr>
        <w:tc>
          <w:tcPr>
            <w:tcW w:w="7655" w:type="dxa"/>
            <w:hideMark/>
          </w:tcPr>
          <w:p w:rsidR="003A5A74" w:rsidRPr="00661C1C" w:rsidRDefault="00171F92" w:rsidP="00E14B92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5A74" w:rsidRPr="00661C1C">
              <w:rPr>
                <w:rFonts w:ascii="Times New Roman" w:hAnsi="Times New Roman" w:cs="Times New Roman"/>
                <w:sz w:val="24"/>
                <w:szCs w:val="24"/>
              </w:rPr>
              <w:t>. Общий (суммарный) остаток (вместе с остатком на н</w:t>
            </w:r>
            <w:r w:rsidR="00E14B92" w:rsidRPr="00661C1C">
              <w:rPr>
                <w:rFonts w:ascii="Times New Roman" w:hAnsi="Times New Roman" w:cs="Times New Roman"/>
                <w:sz w:val="24"/>
                <w:szCs w:val="24"/>
              </w:rPr>
              <w:t xml:space="preserve">ачало </w:t>
            </w:r>
            <w:r w:rsidR="003A5A74" w:rsidRPr="00661C1C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периода)  </w:t>
            </w:r>
          </w:p>
        </w:tc>
        <w:tc>
          <w:tcPr>
            <w:tcW w:w="1990" w:type="dxa"/>
          </w:tcPr>
          <w:p w:rsidR="003A5A74" w:rsidRDefault="003A5A74" w:rsidP="00E14B92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A74" w:rsidRPr="000256D3" w:rsidRDefault="003A5A74" w:rsidP="003A5A74">
      <w:pPr>
        <w:autoSpaceDE w:val="0"/>
        <w:autoSpaceDN w:val="0"/>
        <w:adjustRightInd w:val="0"/>
      </w:pPr>
    </w:p>
    <w:p w:rsidR="003A5A74" w:rsidRPr="00417826" w:rsidRDefault="003A5A74" w:rsidP="003A5A7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826">
        <w:rPr>
          <w:sz w:val="28"/>
          <w:szCs w:val="28"/>
        </w:rPr>
        <w:t xml:space="preserve">2. </w:t>
      </w:r>
      <w:r w:rsidR="00E82FD4">
        <w:rPr>
          <w:sz w:val="28"/>
          <w:szCs w:val="28"/>
        </w:rPr>
        <w:t>Реестр затрат на реализацию проекта</w:t>
      </w:r>
    </w:p>
    <w:p w:rsidR="003A5A74" w:rsidRPr="000256D3" w:rsidRDefault="003A5A74" w:rsidP="003A5A74">
      <w:pPr>
        <w:autoSpaceDE w:val="0"/>
        <w:autoSpaceDN w:val="0"/>
        <w:adjustRightInd w:val="0"/>
        <w:jc w:val="center"/>
      </w:pPr>
    </w:p>
    <w:tbl>
      <w:tblPr>
        <w:tblW w:w="964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701"/>
        <w:gridCol w:w="1417"/>
        <w:gridCol w:w="993"/>
        <w:gridCol w:w="2415"/>
      </w:tblGrid>
      <w:tr w:rsidR="003A5A74" w:rsidTr="0014062F">
        <w:trPr>
          <w:cantSplit/>
          <w:trHeight w:val="360"/>
          <w:jc w:val="center"/>
        </w:trPr>
        <w:tc>
          <w:tcPr>
            <w:tcW w:w="1843" w:type="dxa"/>
            <w:hideMark/>
          </w:tcPr>
          <w:p w:rsidR="003A5A74" w:rsidRDefault="003A5A74" w:rsidP="000256D3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затрат</w:t>
            </w:r>
          </w:p>
        </w:tc>
        <w:tc>
          <w:tcPr>
            <w:tcW w:w="1276" w:type="dxa"/>
            <w:hideMark/>
          </w:tcPr>
          <w:p w:rsidR="003A5A74" w:rsidRDefault="003A5A74" w:rsidP="000256D3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Сметная стоимость, руб.</w:t>
            </w:r>
          </w:p>
        </w:tc>
        <w:tc>
          <w:tcPr>
            <w:tcW w:w="1701" w:type="dxa"/>
            <w:hideMark/>
          </w:tcPr>
          <w:p w:rsidR="001A7669" w:rsidRDefault="003A5A74" w:rsidP="000256D3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Израсходовано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средств, </w:t>
            </w:r>
          </w:p>
          <w:p w:rsidR="003A5A74" w:rsidRDefault="003A5A74" w:rsidP="000256D3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hideMark/>
          </w:tcPr>
          <w:p w:rsidR="003A5A74" w:rsidRDefault="003A5A74" w:rsidP="00E82FD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</w:t>
            </w:r>
            <w:r w:rsidR="00E82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3" w:type="dxa"/>
            <w:hideMark/>
          </w:tcPr>
          <w:p w:rsidR="003A5A74" w:rsidRDefault="003A5A74" w:rsidP="000256D3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средств,   руб.</w:t>
            </w:r>
          </w:p>
        </w:tc>
        <w:tc>
          <w:tcPr>
            <w:tcW w:w="2415" w:type="dxa"/>
            <w:hideMark/>
          </w:tcPr>
          <w:p w:rsidR="003A5A74" w:rsidRDefault="00E82FD4" w:rsidP="000256D3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первичных бухгалтер</w:t>
            </w:r>
            <w:r w:rsidR="003A5A74">
              <w:rPr>
                <w:rFonts w:ascii="Times New Roman" w:hAnsi="Times New Roman" w:cs="Times New Roman"/>
                <w:sz w:val="24"/>
                <w:szCs w:val="24"/>
              </w:rPr>
              <w:t>ских документов</w:t>
            </w:r>
          </w:p>
        </w:tc>
      </w:tr>
      <w:tr w:rsidR="003A5A74" w:rsidTr="0014062F">
        <w:trPr>
          <w:cantSplit/>
          <w:trHeight w:val="240"/>
          <w:jc w:val="center"/>
        </w:trPr>
        <w:tc>
          <w:tcPr>
            <w:tcW w:w="1843" w:type="dxa"/>
            <w:hideMark/>
          </w:tcPr>
          <w:p w:rsidR="003A5A74" w:rsidRDefault="003A5A74" w:rsidP="00CB63A7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3A5A74" w:rsidRDefault="003A5A74" w:rsidP="000256D3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5A74" w:rsidRDefault="003A5A74" w:rsidP="000256D3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A74" w:rsidRDefault="003A5A74" w:rsidP="000256D3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A74" w:rsidRDefault="003A5A74" w:rsidP="000256D3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3A5A74" w:rsidRDefault="003A5A74" w:rsidP="000256D3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0F" w:rsidTr="0014062F">
        <w:trPr>
          <w:cantSplit/>
          <w:trHeight w:val="240"/>
          <w:jc w:val="center"/>
        </w:trPr>
        <w:tc>
          <w:tcPr>
            <w:tcW w:w="1843" w:type="dxa"/>
          </w:tcPr>
          <w:p w:rsidR="00993E0F" w:rsidRDefault="007B11B3" w:rsidP="000256D3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993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93E0F" w:rsidRDefault="00993E0F" w:rsidP="000256D3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3E0F" w:rsidRDefault="00993E0F" w:rsidP="000256D3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3E0F" w:rsidRDefault="00993E0F" w:rsidP="000256D3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3E0F" w:rsidRDefault="00993E0F" w:rsidP="000256D3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993E0F" w:rsidRDefault="00993E0F" w:rsidP="000256D3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A74" w:rsidTr="0014062F">
        <w:trPr>
          <w:cantSplit/>
          <w:trHeight w:val="120"/>
          <w:jc w:val="center"/>
        </w:trPr>
        <w:tc>
          <w:tcPr>
            <w:tcW w:w="1843" w:type="dxa"/>
            <w:hideMark/>
          </w:tcPr>
          <w:p w:rsidR="003A5A74" w:rsidRDefault="003A5A74" w:rsidP="00993E0F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3A5A74" w:rsidRDefault="003A5A74" w:rsidP="000256D3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5A74" w:rsidRDefault="003A5A74" w:rsidP="000256D3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A74" w:rsidRDefault="003A5A74" w:rsidP="000256D3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A74" w:rsidRDefault="003A5A74" w:rsidP="000256D3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3A5A74" w:rsidRDefault="003A5A74" w:rsidP="000256D3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6D3" w:rsidRDefault="000256D3" w:rsidP="003A5A74">
      <w:pPr>
        <w:autoSpaceDE w:val="0"/>
        <w:autoSpaceDN w:val="0"/>
        <w:adjustRightInd w:val="0"/>
      </w:pPr>
    </w:p>
    <w:tbl>
      <w:tblPr>
        <w:tblStyle w:val="a9"/>
        <w:tblpPr w:leftFromText="180" w:rightFromText="180" w:vertAnchor="text" w:horzAnchor="margin" w:tblpX="-68" w:tblpY="107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4"/>
        <w:gridCol w:w="7741"/>
      </w:tblGrid>
      <w:tr w:rsidR="007E1A34" w:rsidTr="00C05A55">
        <w:tc>
          <w:tcPr>
            <w:tcW w:w="2064" w:type="dxa"/>
          </w:tcPr>
          <w:p w:rsidR="007E1A34" w:rsidRDefault="007E1A34" w:rsidP="00C05A55">
            <w:pPr>
              <w:autoSpaceDE w:val="0"/>
              <w:autoSpaceDN w:val="0"/>
              <w:adjustRightInd w:val="0"/>
              <w:ind w:left="57" w:right="57"/>
              <w:rPr>
                <w:szCs w:val="28"/>
              </w:rPr>
            </w:pPr>
            <w:r w:rsidRPr="00417826">
              <w:rPr>
                <w:sz w:val="28"/>
                <w:szCs w:val="28"/>
              </w:rPr>
              <w:t>Приложение</w:t>
            </w:r>
            <w:r w:rsidR="00433DD9">
              <w:rPr>
                <w:rStyle w:val="ae"/>
                <w:sz w:val="28"/>
                <w:szCs w:val="28"/>
              </w:rPr>
              <w:footnoteReference w:id="8"/>
            </w:r>
            <w:r w:rsidRPr="00417826">
              <w:rPr>
                <w:sz w:val="28"/>
                <w:szCs w:val="28"/>
              </w:rPr>
              <w:t>:</w:t>
            </w:r>
          </w:p>
          <w:p w:rsidR="007E1A34" w:rsidRDefault="007E1A34" w:rsidP="00C05A55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E1A34" w:rsidRDefault="007E1A34" w:rsidP="00C05A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741" w:type="dxa"/>
          </w:tcPr>
          <w:p w:rsidR="007E1A34" w:rsidRPr="00417826" w:rsidRDefault="007E1A34" w:rsidP="00C05A5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17826">
              <w:rPr>
                <w:sz w:val="28"/>
                <w:szCs w:val="28"/>
              </w:rPr>
              <w:t>1. ____________________________________на __ л. в ___ экз.</w:t>
            </w:r>
          </w:p>
          <w:p w:rsidR="007E1A34" w:rsidRPr="00417826" w:rsidRDefault="007E1A34" w:rsidP="00C05A5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17826">
              <w:rPr>
                <w:sz w:val="28"/>
                <w:szCs w:val="28"/>
              </w:rPr>
              <w:t>2. ____________________________________на __ л. в ___ экз.</w:t>
            </w:r>
          </w:p>
          <w:p w:rsidR="007E1A34" w:rsidRDefault="007E1A34" w:rsidP="00C05A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17826">
              <w:rPr>
                <w:sz w:val="28"/>
                <w:szCs w:val="28"/>
              </w:rPr>
              <w:t>3. ___________________________________</w:t>
            </w:r>
            <w:r>
              <w:rPr>
                <w:sz w:val="28"/>
                <w:szCs w:val="28"/>
              </w:rPr>
              <w:t>_</w:t>
            </w:r>
            <w:r w:rsidRPr="00417826">
              <w:rPr>
                <w:sz w:val="28"/>
                <w:szCs w:val="28"/>
              </w:rPr>
              <w:t>на __ л. в ___ экз.</w:t>
            </w:r>
          </w:p>
        </w:tc>
      </w:tr>
    </w:tbl>
    <w:p w:rsidR="00171F92" w:rsidRDefault="00171F92" w:rsidP="003A5A74">
      <w:pPr>
        <w:autoSpaceDE w:val="0"/>
        <w:autoSpaceDN w:val="0"/>
        <w:adjustRightInd w:val="0"/>
      </w:pPr>
    </w:p>
    <w:p w:rsidR="00641C84" w:rsidRDefault="00641C84" w:rsidP="003A5A74">
      <w:pPr>
        <w:autoSpaceDE w:val="0"/>
        <w:autoSpaceDN w:val="0"/>
        <w:adjustRightInd w:val="0"/>
      </w:pPr>
    </w:p>
    <w:p w:rsidR="00641C84" w:rsidRDefault="00641C84" w:rsidP="003A5A74">
      <w:pPr>
        <w:autoSpaceDE w:val="0"/>
        <w:autoSpaceDN w:val="0"/>
        <w:adjustRightInd w:val="0"/>
      </w:pPr>
    </w:p>
    <w:tbl>
      <w:tblPr>
        <w:tblStyle w:val="a9"/>
        <w:tblpPr w:leftFromText="180" w:rightFromText="180" w:vertAnchor="text" w:horzAnchor="margin" w:tblpY="-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2"/>
        <w:gridCol w:w="2393"/>
        <w:gridCol w:w="3439"/>
      </w:tblGrid>
      <w:tr w:rsidR="0014062F" w:rsidRPr="006F02F0" w:rsidTr="0014062F">
        <w:tc>
          <w:tcPr>
            <w:tcW w:w="3369" w:type="dxa"/>
          </w:tcPr>
          <w:p w:rsidR="007B11B3" w:rsidRPr="00627BF3" w:rsidRDefault="007B11B3" w:rsidP="007B11B3">
            <w:pPr>
              <w:ind w:left="-57" w:right="-57"/>
              <w:rPr>
                <w:sz w:val="28"/>
              </w:rPr>
            </w:pPr>
            <w:r w:rsidRPr="00627BF3">
              <w:rPr>
                <w:sz w:val="28"/>
              </w:rPr>
              <w:t>____________________________</w:t>
            </w:r>
          </w:p>
          <w:p w:rsidR="0014062F" w:rsidRPr="006F02F0" w:rsidRDefault="007B11B3" w:rsidP="007B11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27BF3">
              <w:rPr>
                <w:sz w:val="22"/>
              </w:rPr>
              <w:t xml:space="preserve">(наименование должности </w:t>
            </w:r>
            <w:r>
              <w:rPr>
                <w:sz w:val="22"/>
              </w:rPr>
              <w:br/>
            </w:r>
            <w:r w:rsidRPr="00627BF3">
              <w:rPr>
                <w:sz w:val="22"/>
              </w:rPr>
              <w:t>руководителя организации)</w:t>
            </w:r>
          </w:p>
        </w:tc>
        <w:tc>
          <w:tcPr>
            <w:tcW w:w="2712" w:type="dxa"/>
            <w:vMerge w:val="restart"/>
          </w:tcPr>
          <w:p w:rsidR="0014062F" w:rsidRPr="00D87454" w:rsidRDefault="0014062F" w:rsidP="0014062F">
            <w:pPr>
              <w:autoSpaceDE w:val="0"/>
              <w:autoSpaceDN w:val="0"/>
              <w:adjustRightInd w:val="0"/>
            </w:pPr>
            <w:r w:rsidRPr="00D87454">
              <w:t>________________</w:t>
            </w:r>
          </w:p>
          <w:p w:rsidR="0014062F" w:rsidRPr="00D87454" w:rsidRDefault="00093982" w:rsidP="00093982">
            <w:pPr>
              <w:autoSpaceDE w:val="0"/>
              <w:autoSpaceDN w:val="0"/>
              <w:adjustRightInd w:val="0"/>
            </w:pPr>
            <w:r w:rsidRPr="007B11B3">
              <w:rPr>
                <w:sz w:val="22"/>
              </w:rPr>
              <w:t xml:space="preserve">        </w:t>
            </w:r>
            <w:r w:rsidR="0014062F" w:rsidRPr="007B11B3">
              <w:rPr>
                <w:sz w:val="22"/>
              </w:rPr>
              <w:t>(подпись)</w:t>
            </w:r>
          </w:p>
        </w:tc>
        <w:tc>
          <w:tcPr>
            <w:tcW w:w="3716" w:type="dxa"/>
            <w:vMerge w:val="restart"/>
          </w:tcPr>
          <w:p w:rsidR="0014062F" w:rsidRPr="00D87454" w:rsidRDefault="0014062F" w:rsidP="0014062F">
            <w:pPr>
              <w:autoSpaceDE w:val="0"/>
              <w:autoSpaceDN w:val="0"/>
              <w:adjustRightInd w:val="0"/>
            </w:pPr>
            <w:r w:rsidRPr="00D87454">
              <w:t>_________________________</w:t>
            </w:r>
          </w:p>
          <w:p w:rsidR="0014062F" w:rsidRPr="00D87454" w:rsidRDefault="0014062F" w:rsidP="0014062F">
            <w:pPr>
              <w:autoSpaceDE w:val="0"/>
              <w:autoSpaceDN w:val="0"/>
              <w:adjustRightInd w:val="0"/>
              <w:jc w:val="center"/>
            </w:pPr>
            <w:r w:rsidRPr="007B11B3">
              <w:rPr>
                <w:sz w:val="22"/>
              </w:rPr>
              <w:t>(И.О. Фамилия)</w:t>
            </w:r>
          </w:p>
        </w:tc>
      </w:tr>
      <w:tr w:rsidR="0014062F" w:rsidRPr="006F02F0" w:rsidTr="0014062F">
        <w:tc>
          <w:tcPr>
            <w:tcW w:w="3369" w:type="dxa"/>
          </w:tcPr>
          <w:p w:rsidR="0014062F" w:rsidRPr="006F02F0" w:rsidRDefault="0014062F" w:rsidP="0014062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712" w:type="dxa"/>
            <w:vMerge/>
          </w:tcPr>
          <w:p w:rsidR="0014062F" w:rsidRPr="00D87454" w:rsidRDefault="0014062F" w:rsidP="001406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16" w:type="dxa"/>
            <w:vMerge/>
          </w:tcPr>
          <w:p w:rsidR="0014062F" w:rsidRPr="00D87454" w:rsidRDefault="0014062F" w:rsidP="0014062F">
            <w:pPr>
              <w:autoSpaceDE w:val="0"/>
              <w:autoSpaceDN w:val="0"/>
              <w:adjustRightInd w:val="0"/>
              <w:jc w:val="center"/>
            </w:pPr>
          </w:p>
        </w:tc>
      </w:tr>
      <w:tr w:rsidR="0014062F" w:rsidRPr="006F02F0" w:rsidTr="00631286">
        <w:trPr>
          <w:trHeight w:val="80"/>
        </w:trPr>
        <w:tc>
          <w:tcPr>
            <w:tcW w:w="3369" w:type="dxa"/>
          </w:tcPr>
          <w:p w:rsidR="0014062F" w:rsidRPr="006F02F0" w:rsidRDefault="0014062F" w:rsidP="0014062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712" w:type="dxa"/>
          </w:tcPr>
          <w:p w:rsidR="0014062F" w:rsidRPr="00D87454" w:rsidRDefault="0014062F" w:rsidP="0014062F">
            <w:pPr>
              <w:autoSpaceDE w:val="0"/>
              <w:autoSpaceDN w:val="0"/>
              <w:adjustRightInd w:val="0"/>
            </w:pPr>
            <w:r w:rsidRPr="00D87454">
              <w:t>М.П.</w:t>
            </w:r>
          </w:p>
        </w:tc>
        <w:tc>
          <w:tcPr>
            <w:tcW w:w="3716" w:type="dxa"/>
          </w:tcPr>
          <w:p w:rsidR="0014062F" w:rsidRPr="00D87454" w:rsidRDefault="0014062F" w:rsidP="0014062F">
            <w:pPr>
              <w:autoSpaceDE w:val="0"/>
              <w:autoSpaceDN w:val="0"/>
              <w:adjustRightInd w:val="0"/>
            </w:pPr>
          </w:p>
        </w:tc>
      </w:tr>
    </w:tbl>
    <w:p w:rsidR="003508E9" w:rsidRPr="00711E28" w:rsidRDefault="003508E9" w:rsidP="00433DD9">
      <w:pPr>
        <w:tabs>
          <w:tab w:val="left" w:pos="993"/>
        </w:tabs>
        <w:autoSpaceDE w:val="0"/>
        <w:autoSpaceDN w:val="0"/>
        <w:adjustRightInd w:val="0"/>
        <w:jc w:val="both"/>
      </w:pPr>
    </w:p>
    <w:sectPr w:rsidR="003508E9" w:rsidRPr="00711E28" w:rsidSect="002E0270">
      <w:headerReference w:type="default" r:id="rId10"/>
      <w:headerReference w:type="first" r:id="rId11"/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EEC" w:rsidRDefault="00B60EEC" w:rsidP="002E3976">
      <w:r>
        <w:separator/>
      </w:r>
    </w:p>
  </w:endnote>
  <w:endnote w:type="continuationSeparator" w:id="0">
    <w:p w:rsidR="00B60EEC" w:rsidRDefault="00B60EEC" w:rsidP="002E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EEC" w:rsidRDefault="00B60EEC" w:rsidP="002E3976">
      <w:r>
        <w:separator/>
      </w:r>
    </w:p>
  </w:footnote>
  <w:footnote w:type="continuationSeparator" w:id="0">
    <w:p w:rsidR="00B60EEC" w:rsidRDefault="00B60EEC" w:rsidP="002E3976">
      <w:r>
        <w:continuationSeparator/>
      </w:r>
    </w:p>
  </w:footnote>
  <w:footnote w:id="1">
    <w:p w:rsidR="008329F1" w:rsidRPr="00984BF7" w:rsidRDefault="008329F1" w:rsidP="00BB2317">
      <w:pPr>
        <w:pStyle w:val="ac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84BF7">
        <w:rPr>
          <w:sz w:val="24"/>
          <w:szCs w:val="24"/>
        </w:rPr>
        <w:t>В случае если организация-заявитель представила на конкурс несколько проектов и один (несколько) из них соответств</w:t>
      </w:r>
      <w:r>
        <w:rPr>
          <w:sz w:val="24"/>
          <w:szCs w:val="24"/>
        </w:rPr>
        <w:t>ует подпункту 7 пункта 27</w:t>
      </w:r>
      <w:r w:rsidRPr="00984BF7">
        <w:rPr>
          <w:sz w:val="24"/>
          <w:szCs w:val="24"/>
        </w:rPr>
        <w:t xml:space="preserve"> настоящего Положения, данный проект (данные проекты) не рассм</w:t>
      </w:r>
      <w:r>
        <w:rPr>
          <w:sz w:val="24"/>
          <w:szCs w:val="24"/>
        </w:rPr>
        <w:t>атривается конкурсной комиссией.</w:t>
      </w:r>
    </w:p>
  </w:footnote>
  <w:footnote w:id="2">
    <w:p w:rsidR="008329F1" w:rsidRDefault="008329F1" w:rsidP="00BB2317">
      <w:pPr>
        <w:pStyle w:val="ac"/>
        <w:ind w:firstLine="709"/>
        <w:jc w:val="both"/>
      </w:pPr>
      <w:r w:rsidRPr="00984BF7">
        <w:rPr>
          <w:sz w:val="24"/>
          <w:szCs w:val="24"/>
        </w:rPr>
        <w:t xml:space="preserve">2. В случае если организация-заявитель представила на конкурс несколько проектов и один (несколько) </w:t>
      </w:r>
      <w:r>
        <w:rPr>
          <w:sz w:val="24"/>
          <w:szCs w:val="24"/>
        </w:rPr>
        <w:t>из них соответствует подпункту 8</w:t>
      </w:r>
      <w:r w:rsidRPr="00984BF7">
        <w:rPr>
          <w:sz w:val="24"/>
          <w:szCs w:val="24"/>
        </w:rPr>
        <w:t xml:space="preserve"> пун</w:t>
      </w:r>
      <w:r>
        <w:rPr>
          <w:sz w:val="24"/>
          <w:szCs w:val="24"/>
        </w:rPr>
        <w:t>кта 27</w:t>
      </w:r>
      <w:r w:rsidRPr="00984BF7">
        <w:rPr>
          <w:sz w:val="24"/>
          <w:szCs w:val="24"/>
        </w:rPr>
        <w:t xml:space="preserve"> настоящего Положения, данный проект (данные проекты) не рассматривается конкурсной комиссией.</w:t>
      </w:r>
    </w:p>
  </w:footnote>
  <w:footnote w:id="3">
    <w:p w:rsidR="008329F1" w:rsidRDefault="008329F1" w:rsidP="002B7B33">
      <w:pPr>
        <w:pStyle w:val="ac"/>
        <w:spacing w:before="120"/>
        <w:ind w:firstLine="709"/>
        <w:jc w:val="both"/>
      </w:pPr>
      <w:r>
        <w:rPr>
          <w:sz w:val="24"/>
          <w:szCs w:val="24"/>
        </w:rPr>
        <w:t xml:space="preserve">1. </w:t>
      </w:r>
      <w:r w:rsidRPr="00425779">
        <w:rPr>
          <w:sz w:val="24"/>
          <w:szCs w:val="24"/>
        </w:rPr>
        <w:t>Количество баллов определяется путем суммирования</w:t>
      </w:r>
      <w:r>
        <w:rPr>
          <w:sz w:val="24"/>
          <w:szCs w:val="24"/>
        </w:rPr>
        <w:t xml:space="preserve"> представленных каждым членом конкурсной комиссии</w:t>
      </w:r>
      <w:r w:rsidRPr="00425779">
        <w:rPr>
          <w:sz w:val="24"/>
          <w:szCs w:val="24"/>
        </w:rPr>
        <w:t xml:space="preserve"> </w:t>
      </w:r>
      <w:r>
        <w:rPr>
          <w:sz w:val="24"/>
          <w:szCs w:val="24"/>
        </w:rPr>
        <w:t>баллов по данному критерию.</w:t>
      </w:r>
    </w:p>
  </w:footnote>
  <w:footnote w:id="4">
    <w:p w:rsidR="008329F1" w:rsidRPr="00984BF7" w:rsidRDefault="008329F1" w:rsidP="00E767E7">
      <w:pPr>
        <w:pStyle w:val="ac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соответствии с </w:t>
      </w:r>
      <w:r w:rsidRPr="00984BF7">
        <w:rPr>
          <w:sz w:val="24"/>
          <w:szCs w:val="24"/>
        </w:rPr>
        <w:t>п</w:t>
      </w:r>
      <w:r>
        <w:rPr>
          <w:sz w:val="24"/>
          <w:szCs w:val="24"/>
        </w:rPr>
        <w:t>одпунктом</w:t>
      </w:r>
      <w:r w:rsidRPr="00984BF7">
        <w:rPr>
          <w:sz w:val="24"/>
          <w:szCs w:val="24"/>
        </w:rPr>
        <w:t xml:space="preserve"> 13.1 пункта 13 Информационной к</w:t>
      </w:r>
      <w:r>
        <w:rPr>
          <w:sz w:val="24"/>
          <w:szCs w:val="24"/>
        </w:rPr>
        <w:t>арты проекта (приложение № 2 к з</w:t>
      </w:r>
      <w:r w:rsidRPr="00984BF7">
        <w:rPr>
          <w:sz w:val="24"/>
          <w:szCs w:val="24"/>
        </w:rPr>
        <w:t>аявке).</w:t>
      </w:r>
    </w:p>
  </w:footnote>
  <w:footnote w:id="5">
    <w:p w:rsidR="008329F1" w:rsidRDefault="008329F1" w:rsidP="00E767E7">
      <w:pPr>
        <w:pStyle w:val="ac"/>
        <w:ind w:firstLine="709"/>
        <w:jc w:val="both"/>
      </w:pPr>
      <w:r>
        <w:rPr>
          <w:sz w:val="24"/>
          <w:szCs w:val="24"/>
        </w:rPr>
        <w:t>3</w:t>
      </w:r>
      <w:r w:rsidRPr="00984BF7">
        <w:rPr>
          <w:sz w:val="24"/>
          <w:szCs w:val="24"/>
        </w:rPr>
        <w:t>. Значение коэффициента эффективности округляется до десятых долей.</w:t>
      </w:r>
    </w:p>
  </w:footnote>
  <w:footnote w:id="6">
    <w:p w:rsidR="008329F1" w:rsidRDefault="008329F1" w:rsidP="00FC5577">
      <w:pPr>
        <w:pStyle w:val="ac"/>
        <w:numPr>
          <w:ilvl w:val="0"/>
          <w:numId w:val="7"/>
        </w:numPr>
      </w:pPr>
      <w:r>
        <w:rPr>
          <w:sz w:val="24"/>
          <w:szCs w:val="28"/>
        </w:rPr>
        <w:t>Номер заявки приводится в соответствии с номером в журнале заявок.</w:t>
      </w:r>
    </w:p>
  </w:footnote>
  <w:footnote w:id="7">
    <w:p w:rsidR="008329F1" w:rsidRDefault="008329F1" w:rsidP="00433DD9">
      <w:pPr>
        <w:pStyle w:val="ac"/>
        <w:ind w:left="360"/>
      </w:pPr>
      <w:r>
        <w:rPr>
          <w:sz w:val="24"/>
          <w:szCs w:val="28"/>
        </w:rPr>
        <w:t xml:space="preserve">1. </w:t>
      </w:r>
      <w:r w:rsidRPr="00222423">
        <w:rPr>
          <w:sz w:val="24"/>
          <w:szCs w:val="28"/>
        </w:rPr>
        <w:t>Номер заявки приводится в соответствии с номером в журнале заявок.</w:t>
      </w:r>
    </w:p>
  </w:footnote>
  <w:footnote w:id="8">
    <w:p w:rsidR="008329F1" w:rsidRDefault="008329F1" w:rsidP="007B11B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1. Прилагаются копии первичных </w:t>
      </w:r>
      <w:r w:rsidRPr="00417826">
        <w:t>бухгалтерских документов,</w:t>
      </w:r>
      <w:r>
        <w:t xml:space="preserve"> </w:t>
      </w:r>
      <w:r w:rsidRPr="00417826">
        <w:t>заверенных надлежащим образом</w:t>
      </w:r>
      <w:r w:rsidRPr="00711E2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9F1" w:rsidRPr="00232F57" w:rsidRDefault="008329F1" w:rsidP="009472AE">
    <w:pPr>
      <w:pStyle w:val="a3"/>
      <w:jc w:val="center"/>
    </w:pPr>
    <w:r w:rsidRPr="00232F57">
      <w:fldChar w:fldCharType="begin"/>
    </w:r>
    <w:r w:rsidRPr="00232F57">
      <w:instrText>PAGE   \* MERGEFORMAT</w:instrText>
    </w:r>
    <w:r w:rsidRPr="00232F57">
      <w:fldChar w:fldCharType="separate"/>
    </w:r>
    <w:r w:rsidR="004B4EA9">
      <w:rPr>
        <w:noProof/>
      </w:rPr>
      <w:t>19</w:t>
    </w:r>
    <w:r w:rsidRPr="00232F57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9F1" w:rsidRPr="009472AE" w:rsidRDefault="008329F1" w:rsidP="000F2C27">
    <w:pPr>
      <w:pStyle w:val="a3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1952036"/>
      <w:docPartObj>
        <w:docPartGallery w:val="Page Numbers (Top of Page)"/>
        <w:docPartUnique/>
      </w:docPartObj>
    </w:sdtPr>
    <w:sdtEndPr/>
    <w:sdtContent>
      <w:p w:rsidR="008329F1" w:rsidRDefault="008329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EA9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9F1" w:rsidRPr="00A65F40" w:rsidRDefault="008329F1" w:rsidP="00A65F40">
    <w:pPr>
      <w:pStyle w:val="a3"/>
      <w:jc w:val="center"/>
    </w:pPr>
    <w:r>
      <w:rPr>
        <w:lang w:val="en-US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FD68AC"/>
    <w:multiLevelType w:val="hybridMultilevel"/>
    <w:tmpl w:val="C736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86C38"/>
    <w:multiLevelType w:val="multilevel"/>
    <w:tmpl w:val="3880DEC8"/>
    <w:lvl w:ilvl="0">
      <w:start w:val="10"/>
      <w:numFmt w:val="decimal"/>
      <w:lvlText w:val="%1."/>
      <w:lvlJc w:val="left"/>
      <w:pPr>
        <w:ind w:left="709" w:firstLine="0"/>
      </w:pPr>
      <w:rPr>
        <w:rFonts w:ascii="Times New Roman" w:hAnsi="Times New Roman" w:cs="Times New Roman" w:hint="default"/>
        <w:strike w:val="0"/>
      </w:rPr>
    </w:lvl>
    <w:lvl w:ilvl="1">
      <w:start w:val="1"/>
      <w:numFmt w:val="lowerLetter"/>
      <w:lvlText w:val="%2."/>
      <w:lvlJc w:val="left"/>
      <w:pPr>
        <w:ind w:left="2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37" w:hanging="180"/>
      </w:pPr>
      <w:rPr>
        <w:rFonts w:hint="default"/>
      </w:rPr>
    </w:lvl>
  </w:abstractNum>
  <w:abstractNum w:abstractNumId="3" w15:restartNumberingAfterBreak="0">
    <w:nsid w:val="26ED098F"/>
    <w:multiLevelType w:val="hybridMultilevel"/>
    <w:tmpl w:val="949804AC"/>
    <w:lvl w:ilvl="0" w:tplc="EE9C7E3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D7F15"/>
    <w:multiLevelType w:val="hybridMultilevel"/>
    <w:tmpl w:val="56580A9C"/>
    <w:lvl w:ilvl="0" w:tplc="FA0AF6B0">
      <w:start w:val="10"/>
      <w:numFmt w:val="decimal"/>
      <w:lvlText w:val="%1."/>
      <w:lvlJc w:val="left"/>
      <w:pPr>
        <w:ind w:left="142" w:firstLine="0"/>
      </w:pPr>
      <w:rPr>
        <w:rFonts w:ascii="Times New Roman" w:hAnsi="Times New Roman"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101BB"/>
    <w:multiLevelType w:val="hybridMultilevel"/>
    <w:tmpl w:val="254C2A92"/>
    <w:lvl w:ilvl="0" w:tplc="7CBCD44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9A3D8C"/>
    <w:multiLevelType w:val="hybridMultilevel"/>
    <w:tmpl w:val="A36CD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7381F"/>
    <w:multiLevelType w:val="multilevel"/>
    <w:tmpl w:val="D5C6C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 w15:restartNumberingAfterBreak="0">
    <w:nsid w:val="44B107E9"/>
    <w:multiLevelType w:val="hybridMultilevel"/>
    <w:tmpl w:val="1B82A528"/>
    <w:lvl w:ilvl="0" w:tplc="6EC6FFB8">
      <w:start w:val="15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207A2"/>
    <w:multiLevelType w:val="hybridMultilevel"/>
    <w:tmpl w:val="208AD47A"/>
    <w:lvl w:ilvl="0" w:tplc="06FE9F28">
      <w:start w:val="5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C150A"/>
    <w:multiLevelType w:val="hybridMultilevel"/>
    <w:tmpl w:val="173A9000"/>
    <w:lvl w:ilvl="0" w:tplc="BACCBAC8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130759"/>
    <w:multiLevelType w:val="hybridMultilevel"/>
    <w:tmpl w:val="02E43148"/>
    <w:lvl w:ilvl="0" w:tplc="01A0B2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B2186"/>
    <w:multiLevelType w:val="hybridMultilevel"/>
    <w:tmpl w:val="7CC40016"/>
    <w:lvl w:ilvl="0" w:tplc="6458FC90">
      <w:start w:val="11"/>
      <w:numFmt w:val="decimal"/>
      <w:lvlText w:val="%1."/>
      <w:lvlJc w:val="left"/>
      <w:pPr>
        <w:ind w:left="142" w:firstLine="0"/>
      </w:pPr>
      <w:rPr>
        <w:rFonts w:ascii="Times New Roman" w:hAnsi="Times New Roman"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53A94"/>
    <w:multiLevelType w:val="multilevel"/>
    <w:tmpl w:val="96B29250"/>
    <w:lvl w:ilvl="0">
      <w:start w:val="1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CCE5859"/>
    <w:multiLevelType w:val="hybridMultilevel"/>
    <w:tmpl w:val="C92C5934"/>
    <w:lvl w:ilvl="0" w:tplc="0D84DCB0">
      <w:start w:val="8"/>
      <w:numFmt w:val="decimal"/>
      <w:lvlText w:val="%1."/>
      <w:lvlJc w:val="left"/>
      <w:pPr>
        <w:ind w:left="142" w:firstLine="0"/>
      </w:pPr>
      <w:rPr>
        <w:rFonts w:ascii="Times New Roman" w:hAnsi="Times New Roman" w:cs="Times New Roman"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A2891"/>
    <w:multiLevelType w:val="hybridMultilevel"/>
    <w:tmpl w:val="27DECCF8"/>
    <w:lvl w:ilvl="0" w:tplc="9A461E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8B229F7"/>
    <w:multiLevelType w:val="hybridMultilevel"/>
    <w:tmpl w:val="C92C5934"/>
    <w:lvl w:ilvl="0" w:tplc="0D84DCB0">
      <w:start w:val="8"/>
      <w:numFmt w:val="decimal"/>
      <w:lvlText w:val="%1."/>
      <w:lvlJc w:val="left"/>
      <w:pPr>
        <w:ind w:left="142" w:firstLine="0"/>
      </w:pPr>
      <w:rPr>
        <w:rFonts w:ascii="Times New Roman" w:hAnsi="Times New Roman" w:cs="Times New Roman"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14"/>
  </w:num>
  <w:num w:numId="7">
    <w:abstractNumId w:val="11"/>
  </w:num>
  <w:num w:numId="8">
    <w:abstractNumId w:val="5"/>
  </w:num>
  <w:num w:numId="9">
    <w:abstractNumId w:val="10"/>
  </w:num>
  <w:num w:numId="10">
    <w:abstractNumId w:val="2"/>
  </w:num>
  <w:num w:numId="11">
    <w:abstractNumId w:val="15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76"/>
    <w:rsid w:val="000004EA"/>
    <w:rsid w:val="00002519"/>
    <w:rsid w:val="00002B0D"/>
    <w:rsid w:val="00002DDE"/>
    <w:rsid w:val="00004EDC"/>
    <w:rsid w:val="000059AF"/>
    <w:rsid w:val="000079C3"/>
    <w:rsid w:val="00011496"/>
    <w:rsid w:val="000144F4"/>
    <w:rsid w:val="00022A1D"/>
    <w:rsid w:val="00022BD3"/>
    <w:rsid w:val="000256D3"/>
    <w:rsid w:val="00026285"/>
    <w:rsid w:val="000312EE"/>
    <w:rsid w:val="00033C46"/>
    <w:rsid w:val="00033D3B"/>
    <w:rsid w:val="00036507"/>
    <w:rsid w:val="00045855"/>
    <w:rsid w:val="000520CC"/>
    <w:rsid w:val="00053D1F"/>
    <w:rsid w:val="00053FBB"/>
    <w:rsid w:val="00057A7A"/>
    <w:rsid w:val="00061114"/>
    <w:rsid w:val="00081C65"/>
    <w:rsid w:val="00081F57"/>
    <w:rsid w:val="000901AD"/>
    <w:rsid w:val="00092F8C"/>
    <w:rsid w:val="00093982"/>
    <w:rsid w:val="00095702"/>
    <w:rsid w:val="000A25C0"/>
    <w:rsid w:val="000A4263"/>
    <w:rsid w:val="000A505D"/>
    <w:rsid w:val="000A6BCB"/>
    <w:rsid w:val="000B0E02"/>
    <w:rsid w:val="000B3068"/>
    <w:rsid w:val="000B35B4"/>
    <w:rsid w:val="000B6357"/>
    <w:rsid w:val="000B6A2B"/>
    <w:rsid w:val="000C09E0"/>
    <w:rsid w:val="000C457C"/>
    <w:rsid w:val="000C4CA6"/>
    <w:rsid w:val="000C5DA2"/>
    <w:rsid w:val="000D3AFF"/>
    <w:rsid w:val="000D3E18"/>
    <w:rsid w:val="000D4DBB"/>
    <w:rsid w:val="000D6745"/>
    <w:rsid w:val="000E2B72"/>
    <w:rsid w:val="000E4E2E"/>
    <w:rsid w:val="000E502B"/>
    <w:rsid w:val="000F0D50"/>
    <w:rsid w:val="000F1F51"/>
    <w:rsid w:val="000F2C27"/>
    <w:rsid w:val="000F3D2C"/>
    <w:rsid w:val="000F464E"/>
    <w:rsid w:val="001005F8"/>
    <w:rsid w:val="0010478D"/>
    <w:rsid w:val="00106562"/>
    <w:rsid w:val="00111990"/>
    <w:rsid w:val="00111BF1"/>
    <w:rsid w:val="00112600"/>
    <w:rsid w:val="001140FC"/>
    <w:rsid w:val="00117CDB"/>
    <w:rsid w:val="001227F0"/>
    <w:rsid w:val="00123127"/>
    <w:rsid w:val="00123274"/>
    <w:rsid w:val="00130502"/>
    <w:rsid w:val="00132C0D"/>
    <w:rsid w:val="001335FF"/>
    <w:rsid w:val="0014062F"/>
    <w:rsid w:val="001412BA"/>
    <w:rsid w:val="00146D8F"/>
    <w:rsid w:val="001478B4"/>
    <w:rsid w:val="00151C2D"/>
    <w:rsid w:val="0015376C"/>
    <w:rsid w:val="001553A2"/>
    <w:rsid w:val="00155493"/>
    <w:rsid w:val="00165493"/>
    <w:rsid w:val="00171F92"/>
    <w:rsid w:val="0018097F"/>
    <w:rsid w:val="0018159C"/>
    <w:rsid w:val="001870D4"/>
    <w:rsid w:val="001902A6"/>
    <w:rsid w:val="00192FD4"/>
    <w:rsid w:val="0019746E"/>
    <w:rsid w:val="001A3DA1"/>
    <w:rsid w:val="001A6467"/>
    <w:rsid w:val="001A7669"/>
    <w:rsid w:val="001B23C4"/>
    <w:rsid w:val="001B4433"/>
    <w:rsid w:val="001C6E91"/>
    <w:rsid w:val="001D63F5"/>
    <w:rsid w:val="001F4EBE"/>
    <w:rsid w:val="001F4EC3"/>
    <w:rsid w:val="001F56D5"/>
    <w:rsid w:val="001F576C"/>
    <w:rsid w:val="001F647C"/>
    <w:rsid w:val="001F696C"/>
    <w:rsid w:val="0020343F"/>
    <w:rsid w:val="002062F7"/>
    <w:rsid w:val="002106F6"/>
    <w:rsid w:val="0021098F"/>
    <w:rsid w:val="00214441"/>
    <w:rsid w:val="002215CC"/>
    <w:rsid w:val="00222423"/>
    <w:rsid w:val="002304A6"/>
    <w:rsid w:val="00232F57"/>
    <w:rsid w:val="00243DFE"/>
    <w:rsid w:val="0024488C"/>
    <w:rsid w:val="002511EB"/>
    <w:rsid w:val="002534F9"/>
    <w:rsid w:val="0025577B"/>
    <w:rsid w:val="00261052"/>
    <w:rsid w:val="002617EA"/>
    <w:rsid w:val="0026191A"/>
    <w:rsid w:val="002633B7"/>
    <w:rsid w:val="00263B21"/>
    <w:rsid w:val="002672C6"/>
    <w:rsid w:val="0026771B"/>
    <w:rsid w:val="00272738"/>
    <w:rsid w:val="00273E0F"/>
    <w:rsid w:val="002741D1"/>
    <w:rsid w:val="00275E59"/>
    <w:rsid w:val="00292946"/>
    <w:rsid w:val="002929A6"/>
    <w:rsid w:val="0029745E"/>
    <w:rsid w:val="002A033A"/>
    <w:rsid w:val="002A3F34"/>
    <w:rsid w:val="002A68CA"/>
    <w:rsid w:val="002A7C4A"/>
    <w:rsid w:val="002B0A31"/>
    <w:rsid w:val="002B1461"/>
    <w:rsid w:val="002B322F"/>
    <w:rsid w:val="002B4352"/>
    <w:rsid w:val="002B5525"/>
    <w:rsid w:val="002B7B33"/>
    <w:rsid w:val="002C1ED6"/>
    <w:rsid w:val="002C49A9"/>
    <w:rsid w:val="002C6DE0"/>
    <w:rsid w:val="002C7593"/>
    <w:rsid w:val="002D0282"/>
    <w:rsid w:val="002D0BDD"/>
    <w:rsid w:val="002D6379"/>
    <w:rsid w:val="002D7788"/>
    <w:rsid w:val="002E0270"/>
    <w:rsid w:val="002E0CEA"/>
    <w:rsid w:val="002E3976"/>
    <w:rsid w:val="002F052D"/>
    <w:rsid w:val="002F09F6"/>
    <w:rsid w:val="002F1535"/>
    <w:rsid w:val="002F2071"/>
    <w:rsid w:val="002F4D2D"/>
    <w:rsid w:val="002F4DCC"/>
    <w:rsid w:val="002F611D"/>
    <w:rsid w:val="002F72F8"/>
    <w:rsid w:val="00301A63"/>
    <w:rsid w:val="0030377A"/>
    <w:rsid w:val="003048FB"/>
    <w:rsid w:val="00306C9B"/>
    <w:rsid w:val="00314DDB"/>
    <w:rsid w:val="003202BD"/>
    <w:rsid w:val="0032666D"/>
    <w:rsid w:val="00330287"/>
    <w:rsid w:val="003325B8"/>
    <w:rsid w:val="00333243"/>
    <w:rsid w:val="0033367E"/>
    <w:rsid w:val="003404C9"/>
    <w:rsid w:val="003406AE"/>
    <w:rsid w:val="0034186F"/>
    <w:rsid w:val="003424F7"/>
    <w:rsid w:val="00345AB4"/>
    <w:rsid w:val="003472C7"/>
    <w:rsid w:val="003474E8"/>
    <w:rsid w:val="003508E9"/>
    <w:rsid w:val="0035286E"/>
    <w:rsid w:val="00352AE7"/>
    <w:rsid w:val="0035592C"/>
    <w:rsid w:val="00356958"/>
    <w:rsid w:val="00357891"/>
    <w:rsid w:val="00365773"/>
    <w:rsid w:val="00367771"/>
    <w:rsid w:val="0037390B"/>
    <w:rsid w:val="00373AAD"/>
    <w:rsid w:val="0038135C"/>
    <w:rsid w:val="003825A7"/>
    <w:rsid w:val="00385102"/>
    <w:rsid w:val="00385709"/>
    <w:rsid w:val="00385915"/>
    <w:rsid w:val="00386BD3"/>
    <w:rsid w:val="00387FA3"/>
    <w:rsid w:val="00394F20"/>
    <w:rsid w:val="00395ECC"/>
    <w:rsid w:val="003A46B4"/>
    <w:rsid w:val="003A5A74"/>
    <w:rsid w:val="003A7841"/>
    <w:rsid w:val="003B3916"/>
    <w:rsid w:val="003B770C"/>
    <w:rsid w:val="003C05F7"/>
    <w:rsid w:val="003C1441"/>
    <w:rsid w:val="003C3EAF"/>
    <w:rsid w:val="003C58F9"/>
    <w:rsid w:val="003D0B12"/>
    <w:rsid w:val="003D2CCD"/>
    <w:rsid w:val="003D5F07"/>
    <w:rsid w:val="003E4936"/>
    <w:rsid w:val="003F1A13"/>
    <w:rsid w:val="004010B4"/>
    <w:rsid w:val="004019E2"/>
    <w:rsid w:val="00406497"/>
    <w:rsid w:val="00411EAA"/>
    <w:rsid w:val="004163E4"/>
    <w:rsid w:val="004200A7"/>
    <w:rsid w:val="004205C9"/>
    <w:rsid w:val="00421A99"/>
    <w:rsid w:val="004238F7"/>
    <w:rsid w:val="00425779"/>
    <w:rsid w:val="00433DD9"/>
    <w:rsid w:val="0043403D"/>
    <w:rsid w:val="004371BA"/>
    <w:rsid w:val="00442757"/>
    <w:rsid w:val="00444589"/>
    <w:rsid w:val="004608FD"/>
    <w:rsid w:val="00462513"/>
    <w:rsid w:val="00465343"/>
    <w:rsid w:val="00466B17"/>
    <w:rsid w:val="00470AE3"/>
    <w:rsid w:val="00474125"/>
    <w:rsid w:val="00475D25"/>
    <w:rsid w:val="00476AF7"/>
    <w:rsid w:val="00482678"/>
    <w:rsid w:val="00483038"/>
    <w:rsid w:val="00487D2B"/>
    <w:rsid w:val="00490AF4"/>
    <w:rsid w:val="00492D51"/>
    <w:rsid w:val="00495295"/>
    <w:rsid w:val="004955ED"/>
    <w:rsid w:val="004A3CC5"/>
    <w:rsid w:val="004A3E1B"/>
    <w:rsid w:val="004A6917"/>
    <w:rsid w:val="004A7DF4"/>
    <w:rsid w:val="004B23A4"/>
    <w:rsid w:val="004B28C4"/>
    <w:rsid w:val="004B4EA9"/>
    <w:rsid w:val="004B72BD"/>
    <w:rsid w:val="004C00D3"/>
    <w:rsid w:val="004C7CCE"/>
    <w:rsid w:val="004D044F"/>
    <w:rsid w:val="004E1E87"/>
    <w:rsid w:val="004F1555"/>
    <w:rsid w:val="004F528B"/>
    <w:rsid w:val="00510022"/>
    <w:rsid w:val="005155E5"/>
    <w:rsid w:val="00525EC6"/>
    <w:rsid w:val="00532A8C"/>
    <w:rsid w:val="00545D29"/>
    <w:rsid w:val="00554BCC"/>
    <w:rsid w:val="0055733F"/>
    <w:rsid w:val="00564EFE"/>
    <w:rsid w:val="005746DC"/>
    <w:rsid w:val="00575AD4"/>
    <w:rsid w:val="00587B15"/>
    <w:rsid w:val="005927FE"/>
    <w:rsid w:val="00592BF2"/>
    <w:rsid w:val="005942E3"/>
    <w:rsid w:val="00595776"/>
    <w:rsid w:val="005965E2"/>
    <w:rsid w:val="005968EE"/>
    <w:rsid w:val="0059797C"/>
    <w:rsid w:val="005A0E53"/>
    <w:rsid w:val="005A16EA"/>
    <w:rsid w:val="005A20BF"/>
    <w:rsid w:val="005A22FE"/>
    <w:rsid w:val="005A2CBE"/>
    <w:rsid w:val="005A6C9E"/>
    <w:rsid w:val="005A7B95"/>
    <w:rsid w:val="005B238B"/>
    <w:rsid w:val="005B371E"/>
    <w:rsid w:val="005B435E"/>
    <w:rsid w:val="005B6583"/>
    <w:rsid w:val="005C24C0"/>
    <w:rsid w:val="005C3447"/>
    <w:rsid w:val="005C53DC"/>
    <w:rsid w:val="005C57D9"/>
    <w:rsid w:val="005C58BC"/>
    <w:rsid w:val="005D06D1"/>
    <w:rsid w:val="005D313D"/>
    <w:rsid w:val="005E0A18"/>
    <w:rsid w:val="005E252D"/>
    <w:rsid w:val="005F00D7"/>
    <w:rsid w:val="005F1C12"/>
    <w:rsid w:val="005F1FCA"/>
    <w:rsid w:val="005F2129"/>
    <w:rsid w:val="00600340"/>
    <w:rsid w:val="006018A8"/>
    <w:rsid w:val="00611FF1"/>
    <w:rsid w:val="00614BB2"/>
    <w:rsid w:val="00620769"/>
    <w:rsid w:val="00626FD6"/>
    <w:rsid w:val="00627BF3"/>
    <w:rsid w:val="00631286"/>
    <w:rsid w:val="00641C84"/>
    <w:rsid w:val="006516DC"/>
    <w:rsid w:val="00655677"/>
    <w:rsid w:val="00655E91"/>
    <w:rsid w:val="006578D3"/>
    <w:rsid w:val="00661C1C"/>
    <w:rsid w:val="00662460"/>
    <w:rsid w:val="0066282F"/>
    <w:rsid w:val="00662F7C"/>
    <w:rsid w:val="0066327D"/>
    <w:rsid w:val="00663852"/>
    <w:rsid w:val="006657CB"/>
    <w:rsid w:val="006663A2"/>
    <w:rsid w:val="006675BF"/>
    <w:rsid w:val="00675005"/>
    <w:rsid w:val="00676054"/>
    <w:rsid w:val="00676A1E"/>
    <w:rsid w:val="006809AD"/>
    <w:rsid w:val="0068174F"/>
    <w:rsid w:val="00692282"/>
    <w:rsid w:val="00693577"/>
    <w:rsid w:val="0069474A"/>
    <w:rsid w:val="00695D09"/>
    <w:rsid w:val="006A03AE"/>
    <w:rsid w:val="006A0B65"/>
    <w:rsid w:val="006A0EB3"/>
    <w:rsid w:val="006A15D8"/>
    <w:rsid w:val="006A43A4"/>
    <w:rsid w:val="006A4B54"/>
    <w:rsid w:val="006B0939"/>
    <w:rsid w:val="006B4A42"/>
    <w:rsid w:val="006B56F4"/>
    <w:rsid w:val="006B7881"/>
    <w:rsid w:val="006C364A"/>
    <w:rsid w:val="006C4080"/>
    <w:rsid w:val="006C4210"/>
    <w:rsid w:val="006C4AA6"/>
    <w:rsid w:val="006D153E"/>
    <w:rsid w:val="006D78F4"/>
    <w:rsid w:val="006D7B2D"/>
    <w:rsid w:val="006E00DF"/>
    <w:rsid w:val="006E19BC"/>
    <w:rsid w:val="006F02F0"/>
    <w:rsid w:val="006F2801"/>
    <w:rsid w:val="006F34C1"/>
    <w:rsid w:val="006F73DD"/>
    <w:rsid w:val="00700B38"/>
    <w:rsid w:val="00707FA2"/>
    <w:rsid w:val="00711E28"/>
    <w:rsid w:val="00713F71"/>
    <w:rsid w:val="00724227"/>
    <w:rsid w:val="0073259D"/>
    <w:rsid w:val="0073361E"/>
    <w:rsid w:val="0073624A"/>
    <w:rsid w:val="0074070F"/>
    <w:rsid w:val="0074305F"/>
    <w:rsid w:val="0074643B"/>
    <w:rsid w:val="00750E3F"/>
    <w:rsid w:val="0075153C"/>
    <w:rsid w:val="00752923"/>
    <w:rsid w:val="007531F5"/>
    <w:rsid w:val="00756327"/>
    <w:rsid w:val="00757CE4"/>
    <w:rsid w:val="00765E7A"/>
    <w:rsid w:val="00767C49"/>
    <w:rsid w:val="00771ABE"/>
    <w:rsid w:val="00773357"/>
    <w:rsid w:val="007745BD"/>
    <w:rsid w:val="00776868"/>
    <w:rsid w:val="007905B9"/>
    <w:rsid w:val="00791E32"/>
    <w:rsid w:val="00792443"/>
    <w:rsid w:val="007944CA"/>
    <w:rsid w:val="00795950"/>
    <w:rsid w:val="00796AD4"/>
    <w:rsid w:val="00796AE7"/>
    <w:rsid w:val="007A033E"/>
    <w:rsid w:val="007B11B3"/>
    <w:rsid w:val="007B62E8"/>
    <w:rsid w:val="007B67C3"/>
    <w:rsid w:val="007C37C0"/>
    <w:rsid w:val="007C3820"/>
    <w:rsid w:val="007C7995"/>
    <w:rsid w:val="007C7D12"/>
    <w:rsid w:val="007D07E1"/>
    <w:rsid w:val="007D4B96"/>
    <w:rsid w:val="007E1A34"/>
    <w:rsid w:val="007E7E37"/>
    <w:rsid w:val="007F3A33"/>
    <w:rsid w:val="007F404A"/>
    <w:rsid w:val="007F4840"/>
    <w:rsid w:val="007F5FD2"/>
    <w:rsid w:val="008028AE"/>
    <w:rsid w:val="00805128"/>
    <w:rsid w:val="00806AEB"/>
    <w:rsid w:val="008076DF"/>
    <w:rsid w:val="008115D5"/>
    <w:rsid w:val="00812247"/>
    <w:rsid w:val="00813BFF"/>
    <w:rsid w:val="00823BB5"/>
    <w:rsid w:val="00824C7B"/>
    <w:rsid w:val="008250EB"/>
    <w:rsid w:val="0082691F"/>
    <w:rsid w:val="008329F1"/>
    <w:rsid w:val="00840B0D"/>
    <w:rsid w:val="008424AA"/>
    <w:rsid w:val="00843064"/>
    <w:rsid w:val="0084355A"/>
    <w:rsid w:val="0085239F"/>
    <w:rsid w:val="00854925"/>
    <w:rsid w:val="00861B65"/>
    <w:rsid w:val="00861BAF"/>
    <w:rsid w:val="00866A80"/>
    <w:rsid w:val="00873B5F"/>
    <w:rsid w:val="00882DDE"/>
    <w:rsid w:val="00883CCE"/>
    <w:rsid w:val="008841A7"/>
    <w:rsid w:val="00884A67"/>
    <w:rsid w:val="008854B0"/>
    <w:rsid w:val="0088788B"/>
    <w:rsid w:val="00894DE4"/>
    <w:rsid w:val="0089590E"/>
    <w:rsid w:val="008A1818"/>
    <w:rsid w:val="008B2064"/>
    <w:rsid w:val="008B2C17"/>
    <w:rsid w:val="008B51BC"/>
    <w:rsid w:val="008B6D82"/>
    <w:rsid w:val="008C1C06"/>
    <w:rsid w:val="008D2BF3"/>
    <w:rsid w:val="008D4F97"/>
    <w:rsid w:val="008E20FE"/>
    <w:rsid w:val="008E46E3"/>
    <w:rsid w:val="008E5362"/>
    <w:rsid w:val="008E58D7"/>
    <w:rsid w:val="008E7F78"/>
    <w:rsid w:val="008F1218"/>
    <w:rsid w:val="008F5B6A"/>
    <w:rsid w:val="008F67CF"/>
    <w:rsid w:val="008F7993"/>
    <w:rsid w:val="00905F6F"/>
    <w:rsid w:val="00911424"/>
    <w:rsid w:val="009145B7"/>
    <w:rsid w:val="009152FD"/>
    <w:rsid w:val="009260B6"/>
    <w:rsid w:val="00927D04"/>
    <w:rsid w:val="00933AEB"/>
    <w:rsid w:val="00933C00"/>
    <w:rsid w:val="00934955"/>
    <w:rsid w:val="00934AEF"/>
    <w:rsid w:val="00934FC9"/>
    <w:rsid w:val="00935AD2"/>
    <w:rsid w:val="00936423"/>
    <w:rsid w:val="00936795"/>
    <w:rsid w:val="009472AE"/>
    <w:rsid w:val="009523E4"/>
    <w:rsid w:val="009536C3"/>
    <w:rsid w:val="009628FF"/>
    <w:rsid w:val="00963A4E"/>
    <w:rsid w:val="00963BE1"/>
    <w:rsid w:val="00963C42"/>
    <w:rsid w:val="00964A45"/>
    <w:rsid w:val="00970D66"/>
    <w:rsid w:val="00984BF7"/>
    <w:rsid w:val="0098597D"/>
    <w:rsid w:val="0098614D"/>
    <w:rsid w:val="00987184"/>
    <w:rsid w:val="00990D10"/>
    <w:rsid w:val="00991B9C"/>
    <w:rsid w:val="0099244A"/>
    <w:rsid w:val="00992B75"/>
    <w:rsid w:val="00993E0F"/>
    <w:rsid w:val="009B0204"/>
    <w:rsid w:val="009B042C"/>
    <w:rsid w:val="009B05AB"/>
    <w:rsid w:val="009B303E"/>
    <w:rsid w:val="009B3EE1"/>
    <w:rsid w:val="009B4EAA"/>
    <w:rsid w:val="009B6F4E"/>
    <w:rsid w:val="009B7BCF"/>
    <w:rsid w:val="009C239F"/>
    <w:rsid w:val="009C50F4"/>
    <w:rsid w:val="009D738C"/>
    <w:rsid w:val="009E1214"/>
    <w:rsid w:val="009E5CFB"/>
    <w:rsid w:val="009E7D04"/>
    <w:rsid w:val="009F0D8E"/>
    <w:rsid w:val="009F1D01"/>
    <w:rsid w:val="009F7BD0"/>
    <w:rsid w:val="00A01C55"/>
    <w:rsid w:val="00A0378F"/>
    <w:rsid w:val="00A14C03"/>
    <w:rsid w:val="00A20EC1"/>
    <w:rsid w:val="00A210BD"/>
    <w:rsid w:val="00A21EA5"/>
    <w:rsid w:val="00A24EEC"/>
    <w:rsid w:val="00A2681B"/>
    <w:rsid w:val="00A275E1"/>
    <w:rsid w:val="00A2768E"/>
    <w:rsid w:val="00A316F2"/>
    <w:rsid w:val="00A32546"/>
    <w:rsid w:val="00A438D4"/>
    <w:rsid w:val="00A439C8"/>
    <w:rsid w:val="00A44CDE"/>
    <w:rsid w:val="00A47D3B"/>
    <w:rsid w:val="00A51755"/>
    <w:rsid w:val="00A541AF"/>
    <w:rsid w:val="00A549EA"/>
    <w:rsid w:val="00A55DC2"/>
    <w:rsid w:val="00A620C8"/>
    <w:rsid w:val="00A628C0"/>
    <w:rsid w:val="00A62FC2"/>
    <w:rsid w:val="00A659AE"/>
    <w:rsid w:val="00A65F40"/>
    <w:rsid w:val="00A67255"/>
    <w:rsid w:val="00A7398C"/>
    <w:rsid w:val="00A7432D"/>
    <w:rsid w:val="00A76A0C"/>
    <w:rsid w:val="00A772AD"/>
    <w:rsid w:val="00A8174F"/>
    <w:rsid w:val="00A81E8B"/>
    <w:rsid w:val="00A82088"/>
    <w:rsid w:val="00A84547"/>
    <w:rsid w:val="00A85D8B"/>
    <w:rsid w:val="00A93EAA"/>
    <w:rsid w:val="00A9562C"/>
    <w:rsid w:val="00AA065A"/>
    <w:rsid w:val="00AA160B"/>
    <w:rsid w:val="00AA3CC4"/>
    <w:rsid w:val="00AA6636"/>
    <w:rsid w:val="00AA7B60"/>
    <w:rsid w:val="00AB2681"/>
    <w:rsid w:val="00AB73EB"/>
    <w:rsid w:val="00AB7476"/>
    <w:rsid w:val="00AC1D47"/>
    <w:rsid w:val="00AC74FC"/>
    <w:rsid w:val="00AD2D2E"/>
    <w:rsid w:val="00AD52FD"/>
    <w:rsid w:val="00AD757A"/>
    <w:rsid w:val="00AE01FD"/>
    <w:rsid w:val="00AE3BA5"/>
    <w:rsid w:val="00AE4FC0"/>
    <w:rsid w:val="00AE5145"/>
    <w:rsid w:val="00AE5851"/>
    <w:rsid w:val="00AE5D7E"/>
    <w:rsid w:val="00AF01CF"/>
    <w:rsid w:val="00AF58BC"/>
    <w:rsid w:val="00AF6D53"/>
    <w:rsid w:val="00B01204"/>
    <w:rsid w:val="00B02CD9"/>
    <w:rsid w:val="00B05BAA"/>
    <w:rsid w:val="00B111F5"/>
    <w:rsid w:val="00B14529"/>
    <w:rsid w:val="00B15EC3"/>
    <w:rsid w:val="00B30BA4"/>
    <w:rsid w:val="00B31EC4"/>
    <w:rsid w:val="00B32C22"/>
    <w:rsid w:val="00B52EAB"/>
    <w:rsid w:val="00B5727E"/>
    <w:rsid w:val="00B60EEC"/>
    <w:rsid w:val="00B67CA5"/>
    <w:rsid w:val="00B70A17"/>
    <w:rsid w:val="00B72D5B"/>
    <w:rsid w:val="00B7356F"/>
    <w:rsid w:val="00B74A30"/>
    <w:rsid w:val="00B807FD"/>
    <w:rsid w:val="00B84817"/>
    <w:rsid w:val="00B85BA9"/>
    <w:rsid w:val="00B931F6"/>
    <w:rsid w:val="00B93BBF"/>
    <w:rsid w:val="00BA2011"/>
    <w:rsid w:val="00BA2297"/>
    <w:rsid w:val="00BA544C"/>
    <w:rsid w:val="00BB2317"/>
    <w:rsid w:val="00BB5292"/>
    <w:rsid w:val="00BB5848"/>
    <w:rsid w:val="00BB614E"/>
    <w:rsid w:val="00BC1F1B"/>
    <w:rsid w:val="00BC4F3E"/>
    <w:rsid w:val="00BD07F9"/>
    <w:rsid w:val="00BE0121"/>
    <w:rsid w:val="00BE71CD"/>
    <w:rsid w:val="00BE7959"/>
    <w:rsid w:val="00C01C88"/>
    <w:rsid w:val="00C022A5"/>
    <w:rsid w:val="00C02875"/>
    <w:rsid w:val="00C0503C"/>
    <w:rsid w:val="00C05A55"/>
    <w:rsid w:val="00C15E49"/>
    <w:rsid w:val="00C172E0"/>
    <w:rsid w:val="00C2356D"/>
    <w:rsid w:val="00C321E4"/>
    <w:rsid w:val="00C34658"/>
    <w:rsid w:val="00C36F05"/>
    <w:rsid w:val="00C428DF"/>
    <w:rsid w:val="00C43DC0"/>
    <w:rsid w:val="00C46C09"/>
    <w:rsid w:val="00C4766E"/>
    <w:rsid w:val="00C47780"/>
    <w:rsid w:val="00C52755"/>
    <w:rsid w:val="00C53390"/>
    <w:rsid w:val="00C536A0"/>
    <w:rsid w:val="00C5594E"/>
    <w:rsid w:val="00C56956"/>
    <w:rsid w:val="00C623D6"/>
    <w:rsid w:val="00C63F78"/>
    <w:rsid w:val="00C774A0"/>
    <w:rsid w:val="00C779F7"/>
    <w:rsid w:val="00C77CC8"/>
    <w:rsid w:val="00C828D2"/>
    <w:rsid w:val="00C8364A"/>
    <w:rsid w:val="00C8467A"/>
    <w:rsid w:val="00C854CB"/>
    <w:rsid w:val="00C858EA"/>
    <w:rsid w:val="00C92CA1"/>
    <w:rsid w:val="00C93F28"/>
    <w:rsid w:val="00C95D46"/>
    <w:rsid w:val="00CA2027"/>
    <w:rsid w:val="00CA4818"/>
    <w:rsid w:val="00CA71BC"/>
    <w:rsid w:val="00CB1AE1"/>
    <w:rsid w:val="00CB4ED1"/>
    <w:rsid w:val="00CB63A7"/>
    <w:rsid w:val="00CB6C62"/>
    <w:rsid w:val="00CC4712"/>
    <w:rsid w:val="00CC54BA"/>
    <w:rsid w:val="00CD55A6"/>
    <w:rsid w:val="00CE111B"/>
    <w:rsid w:val="00CE1CED"/>
    <w:rsid w:val="00CE35E8"/>
    <w:rsid w:val="00CE3A48"/>
    <w:rsid w:val="00CE3F3F"/>
    <w:rsid w:val="00CE4B3C"/>
    <w:rsid w:val="00CF033E"/>
    <w:rsid w:val="00CF22ED"/>
    <w:rsid w:val="00CF323D"/>
    <w:rsid w:val="00CF51E1"/>
    <w:rsid w:val="00CF6FCC"/>
    <w:rsid w:val="00D02C42"/>
    <w:rsid w:val="00D0485F"/>
    <w:rsid w:val="00D05203"/>
    <w:rsid w:val="00D07A74"/>
    <w:rsid w:val="00D161AB"/>
    <w:rsid w:val="00D22920"/>
    <w:rsid w:val="00D2363E"/>
    <w:rsid w:val="00D2716A"/>
    <w:rsid w:val="00D30469"/>
    <w:rsid w:val="00D351CC"/>
    <w:rsid w:val="00D5514F"/>
    <w:rsid w:val="00D55696"/>
    <w:rsid w:val="00D55F32"/>
    <w:rsid w:val="00D5689F"/>
    <w:rsid w:val="00D61002"/>
    <w:rsid w:val="00D64435"/>
    <w:rsid w:val="00D666A8"/>
    <w:rsid w:val="00D71A59"/>
    <w:rsid w:val="00D73957"/>
    <w:rsid w:val="00D74D37"/>
    <w:rsid w:val="00D775C1"/>
    <w:rsid w:val="00D85006"/>
    <w:rsid w:val="00D86AEF"/>
    <w:rsid w:val="00D87454"/>
    <w:rsid w:val="00D875E8"/>
    <w:rsid w:val="00D90046"/>
    <w:rsid w:val="00D91B26"/>
    <w:rsid w:val="00D9453D"/>
    <w:rsid w:val="00DA02C8"/>
    <w:rsid w:val="00DA12D0"/>
    <w:rsid w:val="00DA428B"/>
    <w:rsid w:val="00DA69B1"/>
    <w:rsid w:val="00DB61DC"/>
    <w:rsid w:val="00DC4AC1"/>
    <w:rsid w:val="00DC626C"/>
    <w:rsid w:val="00DC6337"/>
    <w:rsid w:val="00DC6B0D"/>
    <w:rsid w:val="00DC6D92"/>
    <w:rsid w:val="00DD202E"/>
    <w:rsid w:val="00DD23A8"/>
    <w:rsid w:val="00DE1011"/>
    <w:rsid w:val="00DE6046"/>
    <w:rsid w:val="00DE68A2"/>
    <w:rsid w:val="00DF0BB5"/>
    <w:rsid w:val="00DF57FE"/>
    <w:rsid w:val="00E01AF0"/>
    <w:rsid w:val="00E026FF"/>
    <w:rsid w:val="00E0416E"/>
    <w:rsid w:val="00E04A3D"/>
    <w:rsid w:val="00E07860"/>
    <w:rsid w:val="00E14B92"/>
    <w:rsid w:val="00E15F6E"/>
    <w:rsid w:val="00E253A7"/>
    <w:rsid w:val="00E26532"/>
    <w:rsid w:val="00E27F49"/>
    <w:rsid w:val="00E304BA"/>
    <w:rsid w:val="00E31CF5"/>
    <w:rsid w:val="00E335E6"/>
    <w:rsid w:val="00E345CC"/>
    <w:rsid w:val="00E35D3A"/>
    <w:rsid w:val="00E36DA9"/>
    <w:rsid w:val="00E4453D"/>
    <w:rsid w:val="00E5665E"/>
    <w:rsid w:val="00E573B4"/>
    <w:rsid w:val="00E63F3D"/>
    <w:rsid w:val="00E658D5"/>
    <w:rsid w:val="00E73065"/>
    <w:rsid w:val="00E767E7"/>
    <w:rsid w:val="00E82FD4"/>
    <w:rsid w:val="00E94DA0"/>
    <w:rsid w:val="00E950FA"/>
    <w:rsid w:val="00EA14F6"/>
    <w:rsid w:val="00EA2A34"/>
    <w:rsid w:val="00EA36F7"/>
    <w:rsid w:val="00EA4D5E"/>
    <w:rsid w:val="00EA4EF7"/>
    <w:rsid w:val="00EA752A"/>
    <w:rsid w:val="00EB023F"/>
    <w:rsid w:val="00EB1FD7"/>
    <w:rsid w:val="00EB3F42"/>
    <w:rsid w:val="00EC142C"/>
    <w:rsid w:val="00EC2C94"/>
    <w:rsid w:val="00EC31DE"/>
    <w:rsid w:val="00ED00F3"/>
    <w:rsid w:val="00ED3F65"/>
    <w:rsid w:val="00ED402B"/>
    <w:rsid w:val="00ED5B1B"/>
    <w:rsid w:val="00ED69CC"/>
    <w:rsid w:val="00EE1C8F"/>
    <w:rsid w:val="00EE3320"/>
    <w:rsid w:val="00EE468A"/>
    <w:rsid w:val="00EE4766"/>
    <w:rsid w:val="00EE731C"/>
    <w:rsid w:val="00EF3D99"/>
    <w:rsid w:val="00F00A23"/>
    <w:rsid w:val="00F018A9"/>
    <w:rsid w:val="00F1353B"/>
    <w:rsid w:val="00F15D27"/>
    <w:rsid w:val="00F15EEA"/>
    <w:rsid w:val="00F207A5"/>
    <w:rsid w:val="00F25E06"/>
    <w:rsid w:val="00F30AAD"/>
    <w:rsid w:val="00F33239"/>
    <w:rsid w:val="00F34F04"/>
    <w:rsid w:val="00F3614A"/>
    <w:rsid w:val="00F56C99"/>
    <w:rsid w:val="00F62E17"/>
    <w:rsid w:val="00F64D60"/>
    <w:rsid w:val="00F659C1"/>
    <w:rsid w:val="00F67659"/>
    <w:rsid w:val="00F71FD0"/>
    <w:rsid w:val="00F75F27"/>
    <w:rsid w:val="00F8324F"/>
    <w:rsid w:val="00F83A5F"/>
    <w:rsid w:val="00F84ACA"/>
    <w:rsid w:val="00F864AF"/>
    <w:rsid w:val="00F91141"/>
    <w:rsid w:val="00F91545"/>
    <w:rsid w:val="00F91910"/>
    <w:rsid w:val="00F91F24"/>
    <w:rsid w:val="00F94563"/>
    <w:rsid w:val="00F947DC"/>
    <w:rsid w:val="00F9514A"/>
    <w:rsid w:val="00F9636E"/>
    <w:rsid w:val="00FA6828"/>
    <w:rsid w:val="00FB2584"/>
    <w:rsid w:val="00FC0EE1"/>
    <w:rsid w:val="00FC0F4E"/>
    <w:rsid w:val="00FC441D"/>
    <w:rsid w:val="00FC5577"/>
    <w:rsid w:val="00FD0829"/>
    <w:rsid w:val="00FD29E3"/>
    <w:rsid w:val="00FE068A"/>
    <w:rsid w:val="00FF26B8"/>
    <w:rsid w:val="00FF6B1F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25EAE"/>
  <w15:docId w15:val="{F09CAFE6-0211-4E98-B54F-6D41906A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78D"/>
    <w:pPr>
      <w:ind w:firstLine="0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E3976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2">
    <w:name w:val="Style2"/>
    <w:basedOn w:val="a"/>
    <w:uiPriority w:val="99"/>
    <w:rsid w:val="002E3976"/>
    <w:pPr>
      <w:widowControl w:val="0"/>
      <w:autoSpaceDE w:val="0"/>
      <w:autoSpaceDN w:val="0"/>
      <w:adjustRightInd w:val="0"/>
      <w:spacing w:line="319" w:lineRule="exact"/>
      <w:ind w:firstLine="1987"/>
    </w:pPr>
  </w:style>
  <w:style w:type="paragraph" w:customStyle="1" w:styleId="Style3">
    <w:name w:val="Style3"/>
    <w:basedOn w:val="a"/>
    <w:uiPriority w:val="99"/>
    <w:rsid w:val="002E3976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2E3976"/>
    <w:pPr>
      <w:widowControl w:val="0"/>
      <w:autoSpaceDE w:val="0"/>
      <w:autoSpaceDN w:val="0"/>
      <w:adjustRightInd w:val="0"/>
      <w:spacing w:line="320" w:lineRule="exact"/>
      <w:ind w:firstLine="713"/>
      <w:jc w:val="both"/>
    </w:pPr>
  </w:style>
  <w:style w:type="paragraph" w:customStyle="1" w:styleId="Style5">
    <w:name w:val="Style5"/>
    <w:basedOn w:val="a"/>
    <w:uiPriority w:val="99"/>
    <w:rsid w:val="002E3976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paragraph" w:customStyle="1" w:styleId="Style9">
    <w:name w:val="Style9"/>
    <w:basedOn w:val="a"/>
    <w:uiPriority w:val="99"/>
    <w:rsid w:val="002E3976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10">
    <w:name w:val="Style10"/>
    <w:basedOn w:val="a"/>
    <w:uiPriority w:val="99"/>
    <w:rsid w:val="002E3976"/>
    <w:pPr>
      <w:widowControl w:val="0"/>
      <w:autoSpaceDE w:val="0"/>
      <w:autoSpaceDN w:val="0"/>
      <w:adjustRightInd w:val="0"/>
      <w:spacing w:line="331" w:lineRule="exact"/>
      <w:ind w:firstLine="706"/>
    </w:pPr>
  </w:style>
  <w:style w:type="paragraph" w:customStyle="1" w:styleId="Style12">
    <w:name w:val="Style12"/>
    <w:basedOn w:val="a"/>
    <w:uiPriority w:val="99"/>
    <w:rsid w:val="002E3976"/>
    <w:pPr>
      <w:widowControl w:val="0"/>
      <w:autoSpaceDE w:val="0"/>
      <w:autoSpaceDN w:val="0"/>
      <w:adjustRightInd w:val="0"/>
      <w:spacing w:line="324" w:lineRule="exact"/>
      <w:ind w:hanging="1958"/>
    </w:pPr>
  </w:style>
  <w:style w:type="paragraph" w:customStyle="1" w:styleId="ConsPlusNonformat">
    <w:name w:val="ConsPlusNonformat"/>
    <w:uiPriority w:val="99"/>
    <w:rsid w:val="002E3976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E3976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39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2E3976"/>
    <w:rPr>
      <w:rFonts w:ascii="Times New Roman" w:hAnsi="Times New Roman" w:cs="Times New Roman" w:hint="default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2E39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3976"/>
    <w:rPr>
      <w:rFonts w:eastAsia="Times New Roman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2E39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3976"/>
    <w:rPr>
      <w:rFonts w:eastAsia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60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0B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B3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D69C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32A8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DA02C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A02C8"/>
    <w:rPr>
      <w:rFonts w:eastAsia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A02C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11EAA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11EAA"/>
    <w:rPr>
      <w:rFonts w:eastAsia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411E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FF988-3519-4516-AE40-CED15A5A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6861</Words>
  <Characters>39114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Диана</dc:creator>
  <cp:lastModifiedBy>Мурзина Ксения Андреевна</cp:lastModifiedBy>
  <cp:revision>64</cp:revision>
  <cp:lastPrinted>2018-02-20T07:28:00Z</cp:lastPrinted>
  <dcterms:created xsi:type="dcterms:W3CDTF">2017-08-02T04:12:00Z</dcterms:created>
  <dcterms:modified xsi:type="dcterms:W3CDTF">2018-02-28T12:57:00Z</dcterms:modified>
</cp:coreProperties>
</file>